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225" w:rsidRDefault="00BE7502" w:rsidP="007465E8">
      <w:pPr>
        <w:pStyle w:val="Rubrik"/>
      </w:pPr>
      <w:bookmarkStart w:id="0" w:name="_GoBack"/>
      <w:bookmarkEnd w:id="0"/>
      <w:r>
        <w:t>Seminarium MER Levande åar och fiskrika parker</w:t>
      </w:r>
    </w:p>
    <w:p w:rsidR="00BE7502" w:rsidRDefault="00BE7502" w:rsidP="00BE7502">
      <w:r>
        <w:t>Sekr</w:t>
      </w:r>
      <w:r w:rsidR="007465E8">
        <w:t>eterare</w:t>
      </w:r>
      <w:r>
        <w:t>: Erica Hasslar, 2014-09-11</w:t>
      </w:r>
    </w:p>
    <w:p w:rsidR="00BE7502" w:rsidRPr="007465E8" w:rsidRDefault="00BE7502" w:rsidP="007465E8">
      <w:pPr>
        <w:pStyle w:val="Underrubrik"/>
      </w:pPr>
      <w:r w:rsidRPr="007465E8">
        <w:t>Välkommen och inledning- Magnus Arreflod</w:t>
      </w:r>
    </w:p>
    <w:p w:rsidR="00BE7502" w:rsidRDefault="00BE7502" w:rsidP="00BE7502">
      <w:r>
        <w:t xml:space="preserve">Inledande beskrivning om vandringshinder. De är ett </w:t>
      </w:r>
      <w:r w:rsidR="00ED6853">
        <w:t xml:space="preserve">av hindren </w:t>
      </w:r>
      <w:r>
        <w:t>för att n</w:t>
      </w:r>
      <w:r w:rsidR="007465E8">
        <w:t>å</w:t>
      </w:r>
      <w:r>
        <w:t xml:space="preserve"> god status enligt EU:s vattendirektiv. </w:t>
      </w:r>
      <w:r w:rsidR="007465E8">
        <w:t xml:space="preserve">EU har dock inte skjutit till några medel för </w:t>
      </w:r>
      <w:r>
        <w:t>arbetet. Po</w:t>
      </w:r>
      <w:r w:rsidR="00ED6853">
        <w:t xml:space="preserve">litik handlar om prioriteringar och ofta upplever kommunpolitiker att det finns mer akuta frågor än </w:t>
      </w:r>
      <w:r w:rsidR="007465E8">
        <w:t>arbetet med fria vandringsvägar</w:t>
      </w:r>
      <w:r>
        <w:t xml:space="preserve">. </w:t>
      </w:r>
    </w:p>
    <w:p w:rsidR="007465E8" w:rsidRDefault="00BE7502" w:rsidP="00BE7502">
      <w:r>
        <w:t xml:space="preserve">Eskilstuna kommun lägger nu 15 miljoner på </w:t>
      </w:r>
      <w:r w:rsidR="007465E8">
        <w:t xml:space="preserve">arbetet med </w:t>
      </w:r>
      <w:r>
        <w:t xml:space="preserve">fria vandringsvägar. </w:t>
      </w:r>
      <w:r w:rsidR="007465E8">
        <w:t xml:space="preserve">En av anledningarna till att det är möjligt är att Norrköpings projekt i Strömsparken kunde lyftas fram som gott exempel. </w:t>
      </w:r>
    </w:p>
    <w:p w:rsidR="00BE7502" w:rsidRPr="007465E8" w:rsidRDefault="00BE7502" w:rsidP="007465E8">
      <w:pPr>
        <w:pStyle w:val="Underrubrik"/>
      </w:pPr>
      <w:r w:rsidRPr="007465E8">
        <w:t>Visionen om fria vandringsvägar i Eskilstunaån- Lars-Erik Dalin</w:t>
      </w:r>
    </w:p>
    <w:p w:rsidR="00780687" w:rsidRDefault="00780687" w:rsidP="00BE7502">
      <w:r>
        <w:t xml:space="preserve">Eskilstunaån är </w:t>
      </w:r>
      <w:r w:rsidR="00D73098">
        <w:t xml:space="preserve">en </w:t>
      </w:r>
      <w:r>
        <w:t xml:space="preserve">central del i Eskilstuna, den är </w:t>
      </w:r>
      <w:r w:rsidR="00D73098">
        <w:t xml:space="preserve">orsaken </w:t>
      </w:r>
      <w:r>
        <w:t xml:space="preserve">till att staden har utvecklats och fungerar som en länk mellan Mälaren och Hjälmaren. </w:t>
      </w:r>
    </w:p>
    <w:p w:rsidR="00AB1301" w:rsidRDefault="00AB1301" w:rsidP="00BE7502">
      <w:r>
        <w:t xml:space="preserve">Ny vattenplan </w:t>
      </w:r>
      <w:r w:rsidR="009D5E28">
        <w:t>för 2014-2021</w:t>
      </w:r>
      <w:r>
        <w:t xml:space="preserve"> ska snart upp för beslut. Man önskar arbeta med den ekologiska statusen, vandringshinder, övergödning etc. Tema</w:t>
      </w:r>
      <w:r w:rsidR="009D5E28">
        <w:t>t är</w:t>
      </w:r>
      <w:r>
        <w:t xml:space="preserve"> ”Vi lyfter ån”. </w:t>
      </w:r>
      <w:r w:rsidR="009D5E28">
        <w:t xml:space="preserve">Det finns ett antal kraftverk och det är av </w:t>
      </w:r>
      <w:r>
        <w:t>nationellt intresse att öppna upp för fisken. Mål</w:t>
      </w:r>
      <w:r w:rsidR="009D5E28">
        <w:t>et är ”</w:t>
      </w:r>
      <w:r>
        <w:t>levande vatten</w:t>
      </w:r>
      <w:r w:rsidR="009D5E28">
        <w:t>”</w:t>
      </w:r>
      <w:r>
        <w:t xml:space="preserve">. </w:t>
      </w:r>
    </w:p>
    <w:p w:rsidR="00BE7502" w:rsidRPr="007465E8" w:rsidRDefault="00BE7502" w:rsidP="007465E8">
      <w:pPr>
        <w:pStyle w:val="Underrubrik"/>
      </w:pPr>
      <w:r w:rsidRPr="007465E8">
        <w:t xml:space="preserve">Förslag fiskvandringsvägar i Eskilstunaån </w:t>
      </w:r>
      <w:r w:rsidR="00AB1301" w:rsidRPr="007465E8">
        <w:t>– Lars Pettersson</w:t>
      </w:r>
    </w:p>
    <w:p w:rsidR="00AB1301" w:rsidRDefault="00A370EC" w:rsidP="00BE7502">
      <w:r>
        <w:t>Vi m</w:t>
      </w:r>
      <w:r w:rsidR="00AB1301">
        <w:t xml:space="preserve">åste se fria vandringsvägar som en investering i framtiden. </w:t>
      </w:r>
    </w:p>
    <w:p w:rsidR="005E0709" w:rsidRDefault="0042440B" w:rsidP="00E01D75">
      <w:r>
        <w:t>I arbetet med faunapassager (fiskvägar) behöver vi i</w:t>
      </w:r>
      <w:r w:rsidR="00D37D73">
        <w:t xml:space="preserve">nventera vilka arter som finns, när </w:t>
      </w:r>
      <w:r w:rsidR="00211EE2">
        <w:t xml:space="preserve">de </w:t>
      </w:r>
      <w:r w:rsidR="00D37D73">
        <w:t xml:space="preserve">vandrar, hur </w:t>
      </w:r>
      <w:r w:rsidR="00E01D75">
        <w:t xml:space="preserve">vandringen passar mot höga vattenflöden, </w:t>
      </w:r>
      <w:r w:rsidR="00D37D73">
        <w:t>vattenståndet, pågående verksamhet (kraftverk etc.)</w:t>
      </w:r>
      <w:r>
        <w:t xml:space="preserve">. Resultatet bör bli </w:t>
      </w:r>
      <w:r w:rsidR="00D37D73">
        <w:t xml:space="preserve">ett samspel </w:t>
      </w:r>
      <w:r w:rsidR="00E01D75">
        <w:t xml:space="preserve">med avvägning av optimalt bygge och hänsyn till </w:t>
      </w:r>
      <w:r w:rsidR="005E0709">
        <w:t>befintlig verksamhet:</w:t>
      </w:r>
    </w:p>
    <w:p w:rsidR="005E0709" w:rsidRDefault="00D37D73" w:rsidP="00BE7502">
      <w:pPr>
        <w:pStyle w:val="Liststycke"/>
        <w:numPr>
          <w:ilvl w:val="0"/>
          <w:numId w:val="1"/>
        </w:numPr>
      </w:pPr>
      <w:r>
        <w:t xml:space="preserve">flödet i fiskvägen </w:t>
      </w:r>
      <w:r w:rsidR="005E0709">
        <w:t xml:space="preserve">vägs </w:t>
      </w:r>
      <w:r>
        <w:t xml:space="preserve">mot flödet i kraftverket- </w:t>
      </w:r>
      <w:r w:rsidR="00E01D75">
        <w:t xml:space="preserve">fisken har svårt att </w:t>
      </w:r>
      <w:r>
        <w:t xml:space="preserve">hitta </w:t>
      </w:r>
      <w:r w:rsidR="005E0709">
        <w:t>en fiskväg</w:t>
      </w:r>
      <w:r>
        <w:t xml:space="preserve"> om </w:t>
      </w:r>
      <w:r w:rsidR="00E01D75">
        <w:t xml:space="preserve">den har litet flöde jämfört med kraftverket </w:t>
      </w:r>
    </w:p>
    <w:p w:rsidR="005E0709" w:rsidRDefault="00D37D73" w:rsidP="00BE7502">
      <w:pPr>
        <w:pStyle w:val="Liststycke"/>
        <w:numPr>
          <w:ilvl w:val="0"/>
          <w:numId w:val="1"/>
        </w:numPr>
      </w:pPr>
      <w:r>
        <w:t>juridiska aspekter</w:t>
      </w:r>
      <w:r w:rsidR="005E0709">
        <w:t xml:space="preserve"> tas i beaktande</w:t>
      </w:r>
      <w:r>
        <w:t>-</w:t>
      </w:r>
      <w:r w:rsidR="005E0709">
        <w:t xml:space="preserve"> vattendomar</w:t>
      </w:r>
      <w:r>
        <w:t xml:space="preserve"> om minimiflöde</w:t>
      </w:r>
      <w:r w:rsidR="005E0709">
        <w:t xml:space="preserve"> finns</w:t>
      </w:r>
      <w:r>
        <w:t xml:space="preserve"> </w:t>
      </w:r>
    </w:p>
    <w:p w:rsidR="005E0709" w:rsidRDefault="00D37D73" w:rsidP="00BE7502">
      <w:pPr>
        <w:pStyle w:val="Liststycke"/>
        <w:numPr>
          <w:ilvl w:val="0"/>
          <w:numId w:val="1"/>
        </w:numPr>
      </w:pPr>
      <w:r>
        <w:t xml:space="preserve">ekonomi-vid bygge </w:t>
      </w:r>
      <w:r w:rsidR="005E0709">
        <w:t xml:space="preserve">av faunapassager i </w:t>
      </w:r>
      <w:r>
        <w:t>städer finns mycket att ta hänsyn till jämf</w:t>
      </w:r>
      <w:r w:rsidR="005E0709">
        <w:t>ört med bygge i jungfrulig mark</w:t>
      </w:r>
      <w:r>
        <w:t xml:space="preserve"> </w:t>
      </w:r>
    </w:p>
    <w:p w:rsidR="00D37D73" w:rsidRDefault="00D37D73" w:rsidP="00BE7502">
      <w:pPr>
        <w:pStyle w:val="Liststycke"/>
        <w:numPr>
          <w:ilvl w:val="0"/>
          <w:numId w:val="1"/>
        </w:numPr>
      </w:pPr>
      <w:r>
        <w:t xml:space="preserve">kulturmiljö- </w:t>
      </w:r>
      <w:r w:rsidR="005E0709">
        <w:t xml:space="preserve">det </w:t>
      </w:r>
      <w:r>
        <w:t xml:space="preserve">går att lyfta fram och sammanjämka intressen </w:t>
      </w:r>
      <w:r w:rsidR="005E0709">
        <w:t>för estetiska krav och kulturmiljö genom att samarbeta</w:t>
      </w:r>
    </w:p>
    <w:p w:rsidR="004A576A" w:rsidRDefault="00D37D73" w:rsidP="00BE7502">
      <w:r>
        <w:t xml:space="preserve">Vid Torshälla </w:t>
      </w:r>
      <w:r w:rsidR="00E04880">
        <w:t xml:space="preserve">förgrenar sig Eskilstunaån i 3 grenar. </w:t>
      </w:r>
      <w:r w:rsidR="004A576A">
        <w:t xml:space="preserve">Kraftverk finns. </w:t>
      </w:r>
      <w:r w:rsidR="00E01D75">
        <w:t>E</w:t>
      </w:r>
      <w:r w:rsidR="004A576A">
        <w:t xml:space="preserve">n slitsränna </w:t>
      </w:r>
      <w:r w:rsidR="00E01D75">
        <w:t xml:space="preserve">eller ett inlöp skulle kunna byggas. </w:t>
      </w:r>
      <w:r w:rsidR="004A576A">
        <w:t xml:space="preserve">En slitsränna </w:t>
      </w:r>
      <w:r w:rsidR="00E01D75">
        <w:t>kan tillföra skönhetsvärden</w:t>
      </w:r>
      <w:r w:rsidR="004A576A">
        <w:t xml:space="preserve"> men det blir långt, komplicerat och dyrt. Istället </w:t>
      </w:r>
      <w:r w:rsidR="00E01D75">
        <w:t xml:space="preserve">finns möjlighet att bygga en </w:t>
      </w:r>
      <w:r w:rsidR="004A576A">
        <w:t xml:space="preserve">slitsränna som går delvis i luften. </w:t>
      </w:r>
      <w:r w:rsidR="00E01D75">
        <w:t xml:space="preserve">Ett alternativ </w:t>
      </w:r>
      <w:r w:rsidR="004A576A">
        <w:t xml:space="preserve">är också att nyttja Lillån för fiskväg. </w:t>
      </w:r>
    </w:p>
    <w:p w:rsidR="00514277" w:rsidRDefault="00514277" w:rsidP="00BE7502">
      <w:r>
        <w:t>Vid förstudie</w:t>
      </w:r>
      <w:r w:rsidR="004A576A">
        <w:t xml:space="preserve">r är det viktigt att samarbeta. </w:t>
      </w:r>
      <w:r w:rsidR="00E01D75">
        <w:t>Det är även viktigt att följa upp och förbättra i efterhand, e</w:t>
      </w:r>
      <w:r w:rsidR="005C171D">
        <w:t xml:space="preserve">n färdigbyggd fiskväg är </w:t>
      </w:r>
      <w:r w:rsidR="00E01D75">
        <w:t xml:space="preserve">inget </w:t>
      </w:r>
      <w:r w:rsidR="004A576A">
        <w:t xml:space="preserve">avslutat kapitel. </w:t>
      </w:r>
    </w:p>
    <w:p w:rsidR="00AB1301" w:rsidRPr="007465E8" w:rsidRDefault="00AB1301" w:rsidP="007465E8">
      <w:pPr>
        <w:pStyle w:val="Underrubrik"/>
      </w:pPr>
      <w:r w:rsidRPr="007465E8">
        <w:lastRenderedPageBreak/>
        <w:t>Mälaren-en sjö för miljoner- David Liderfelt</w:t>
      </w:r>
    </w:p>
    <w:p w:rsidR="00AB1301" w:rsidRDefault="00F0732C" w:rsidP="00BE7502">
      <w:r>
        <w:t>Mälaren- en sjö för miljoner (MER) är ett projekt under Mäl</w:t>
      </w:r>
      <w:r w:rsidR="007B2403">
        <w:t>arens vattenvårdsförbund. Syftet</w:t>
      </w:r>
      <w:r>
        <w:t xml:space="preserve"> </w:t>
      </w:r>
      <w:r w:rsidR="009B18C2">
        <w:t xml:space="preserve">är </w:t>
      </w:r>
      <w:r>
        <w:t>att öka åkgärdstakten genom att stötta å</w:t>
      </w:r>
      <w:r w:rsidR="005A0F5D">
        <w:t>t</w:t>
      </w:r>
      <w:r>
        <w:t>gärsarbete</w:t>
      </w:r>
      <w:r w:rsidR="007B2403">
        <w:t>t</w:t>
      </w:r>
      <w:r>
        <w:t xml:space="preserve"> </w:t>
      </w:r>
      <w:r w:rsidR="009B18C2">
        <w:t xml:space="preserve">med </w:t>
      </w:r>
      <w:r>
        <w:t xml:space="preserve">att nå miljökvalitetsnormerna. </w:t>
      </w:r>
      <w:r w:rsidR="009B18C2">
        <w:t>Fokus ligger på att samordna arbetet.</w:t>
      </w:r>
    </w:p>
    <w:p w:rsidR="005A0F5D" w:rsidRDefault="009B18C2" w:rsidP="00BE7502">
      <w:r>
        <w:t xml:space="preserve">MER </w:t>
      </w:r>
      <w:r w:rsidR="005A0F5D">
        <w:t>h</w:t>
      </w:r>
      <w:r w:rsidR="00E939BC">
        <w:t xml:space="preserve">ar jobbat med erfarenhetsutbyte och seminarier </w:t>
      </w:r>
      <w:r>
        <w:t xml:space="preserve">och </w:t>
      </w:r>
      <w:r w:rsidR="00E939BC">
        <w:t xml:space="preserve">fått </w:t>
      </w:r>
      <w:r w:rsidR="00F32E57">
        <w:t xml:space="preserve">positiv feedback. </w:t>
      </w:r>
      <w:r>
        <w:t>MER</w:t>
      </w:r>
      <w:r w:rsidR="00F32E57">
        <w:t xml:space="preserve"> har sökt </w:t>
      </w:r>
      <w:r w:rsidR="00E939BC">
        <w:t xml:space="preserve">medel till </w:t>
      </w:r>
      <w:r w:rsidR="00F32E57">
        <w:t>mindre pr</w:t>
      </w:r>
      <w:r w:rsidR="00E939BC">
        <w:t>o</w:t>
      </w:r>
      <w:r w:rsidR="00F32E57">
        <w:t xml:space="preserve">jekt och under hösten landar </w:t>
      </w:r>
      <w:r>
        <w:t>de</w:t>
      </w:r>
      <w:r w:rsidR="00F32E57">
        <w:t xml:space="preserve"> i större projektansökningar. Kansliet </w:t>
      </w:r>
      <w:r w:rsidR="00E939BC">
        <w:t xml:space="preserve">för MER sitter </w:t>
      </w:r>
      <w:r w:rsidR="00F32E57">
        <w:t xml:space="preserve">på Vattenmyndigheten. </w:t>
      </w:r>
    </w:p>
    <w:p w:rsidR="00F32E57" w:rsidRDefault="00CC769D" w:rsidP="00BE7502">
      <w:r>
        <w:t>MER e</w:t>
      </w:r>
      <w:r w:rsidR="00F32E57">
        <w:t>rbjuder kommuner att vara med för 1 kr</w:t>
      </w:r>
      <w:r>
        <w:t>/kommuninvånare</w:t>
      </w:r>
      <w:r w:rsidR="00F32E57">
        <w:t xml:space="preserve">/år. Varför vara med? </w:t>
      </w:r>
      <w:r>
        <w:t>För att samverka!</w:t>
      </w:r>
      <w:r w:rsidR="00F32E57">
        <w:t xml:space="preserve"> Styrmedel som tas fra</w:t>
      </w:r>
      <w:r>
        <w:t>m</w:t>
      </w:r>
      <w:r w:rsidR="00F32E57">
        <w:t xml:space="preserve"> av vattenmyndigheter ska användas </w:t>
      </w:r>
      <w:r>
        <w:t>kostnadseffektivt</w:t>
      </w:r>
      <w:r w:rsidR="00F32E57">
        <w:t xml:space="preserve"> </w:t>
      </w:r>
      <w:r>
        <w:t xml:space="preserve">vilket </w:t>
      </w:r>
      <w:r w:rsidR="00F32E57">
        <w:t xml:space="preserve">ställer </w:t>
      </w:r>
      <w:r w:rsidR="009B18C2">
        <w:t xml:space="preserve">höga </w:t>
      </w:r>
      <w:r w:rsidR="00F32E57">
        <w:t>krav på att ha översikt</w:t>
      </w:r>
      <w:r>
        <w:t xml:space="preserve"> över problematiken. MER hjälper ti</w:t>
      </w:r>
      <w:r w:rsidR="00F32E57">
        <w:t xml:space="preserve">ll med </w:t>
      </w:r>
      <w:r>
        <w:t xml:space="preserve">denna </w:t>
      </w:r>
      <w:r w:rsidR="00F32E57">
        <w:t xml:space="preserve">översikt och </w:t>
      </w:r>
      <w:r>
        <w:t xml:space="preserve">bidrar till </w:t>
      </w:r>
      <w:r w:rsidR="00F32E57">
        <w:t xml:space="preserve">effektivitet. </w:t>
      </w:r>
    </w:p>
    <w:p w:rsidR="00F32E57" w:rsidRDefault="00F32E57" w:rsidP="00BE7502">
      <w:r>
        <w:t xml:space="preserve">LIFE IP GOWATS- </w:t>
      </w:r>
      <w:r w:rsidR="006D27B3">
        <w:t>EU medel för s</w:t>
      </w:r>
      <w:r>
        <w:t xml:space="preserve">tora projekt, IP är en ny form av Life. </w:t>
      </w:r>
      <w:r w:rsidR="006D27B3">
        <w:t>MER k</w:t>
      </w:r>
      <w:r>
        <w:t xml:space="preserve">ommer att lämna in </w:t>
      </w:r>
      <w:r w:rsidR="006D27B3">
        <w:t xml:space="preserve">en </w:t>
      </w:r>
      <w:r>
        <w:t xml:space="preserve">konceptskiss </w:t>
      </w:r>
      <w:r w:rsidR="006D27B3">
        <w:t xml:space="preserve">till EU </w:t>
      </w:r>
      <w:r>
        <w:t>10 oktober. Eventuellt går vi vidare till fullständig ansökan, om EU tycker att projekt</w:t>
      </w:r>
      <w:r w:rsidR="006D27B3">
        <w:t>et är bra. Life IP j</w:t>
      </w:r>
      <w:r>
        <w:t xml:space="preserve">obbar integrerat </w:t>
      </w:r>
      <w:r w:rsidR="006D27B3">
        <w:t>med olika finansieringsformer. Planen är att bygga</w:t>
      </w:r>
      <w:r>
        <w:t xml:space="preserve"> upp åtgärdskontor </w:t>
      </w:r>
      <w:r w:rsidR="00DA5CEA">
        <w:t>på olika orter</w:t>
      </w:r>
      <w:r w:rsidR="006D27B3">
        <w:t xml:space="preserve"> i Mälardalen där åtgärdsarbetet drivs. Projektet kommer att vara en blandning av s</w:t>
      </w:r>
      <w:r w:rsidR="00DA5CEA">
        <w:t xml:space="preserve">amverkan, information och rena åtgärder. </w:t>
      </w:r>
      <w:r>
        <w:t xml:space="preserve"> </w:t>
      </w:r>
    </w:p>
    <w:p w:rsidR="00AB1301" w:rsidRPr="007465E8" w:rsidRDefault="00AB1301" w:rsidP="007465E8">
      <w:pPr>
        <w:pStyle w:val="Underrubrik"/>
      </w:pPr>
      <w:r w:rsidRPr="007465E8">
        <w:t>Inspirerande exempel i och utanför Sverige- Ander Larsson</w:t>
      </w:r>
    </w:p>
    <w:p w:rsidR="00AB1301" w:rsidRDefault="00701F96" w:rsidP="00B06373">
      <w:pPr>
        <w:pStyle w:val="Liststycke"/>
        <w:numPr>
          <w:ilvl w:val="0"/>
          <w:numId w:val="6"/>
        </w:numPr>
      </w:pPr>
      <w:r>
        <w:t xml:space="preserve">Uppsala- Fyrisån. </w:t>
      </w:r>
      <w:r w:rsidR="007978D3">
        <w:t xml:space="preserve">Området blev inte fult vilket många befarade. </w:t>
      </w:r>
      <w:r w:rsidR="00B06373">
        <w:t xml:space="preserve">Uppföljning visar att medborgarna är positiva. De flesta vet nu dessutom att fisktrapporna är till för aspen. </w:t>
      </w:r>
      <w:r w:rsidR="007978D3">
        <w:t>Vid inspektion i sommar hittades a</w:t>
      </w:r>
      <w:r w:rsidR="001B0783">
        <w:t>sp</w:t>
      </w:r>
      <w:r w:rsidR="007978D3">
        <w:t>-</w:t>
      </w:r>
      <w:r w:rsidR="001B0783">
        <w:t>rom i ån</w:t>
      </w:r>
      <w:r w:rsidR="00B06373">
        <w:t>.</w:t>
      </w:r>
    </w:p>
    <w:p w:rsidR="00701F96" w:rsidRDefault="005B1CA7" w:rsidP="00772D97">
      <w:pPr>
        <w:pStyle w:val="Liststycke"/>
        <w:numPr>
          <w:ilvl w:val="0"/>
          <w:numId w:val="5"/>
        </w:numPr>
      </w:pPr>
      <w:r>
        <w:t>Norrköping-</w:t>
      </w:r>
      <w:r w:rsidR="00701F96">
        <w:t xml:space="preserve"> fin park som nyttjas</w:t>
      </w:r>
      <w:r>
        <w:t xml:space="preserve"> av både fisk och människa</w:t>
      </w:r>
      <w:r w:rsidR="00701F96">
        <w:t>.</w:t>
      </w:r>
    </w:p>
    <w:p w:rsidR="00701F96" w:rsidRDefault="00701F96" w:rsidP="00772D97">
      <w:pPr>
        <w:pStyle w:val="Liststycke"/>
        <w:numPr>
          <w:ilvl w:val="0"/>
          <w:numId w:val="5"/>
        </w:numPr>
      </w:pPr>
      <w:r>
        <w:t>Örebro-</w:t>
      </w:r>
      <w:r w:rsidR="005B1CA7">
        <w:t xml:space="preserve">byggt </w:t>
      </w:r>
      <w:r>
        <w:t>omlöp.</w:t>
      </w:r>
    </w:p>
    <w:p w:rsidR="00701F96" w:rsidRDefault="00701F96" w:rsidP="00772D97">
      <w:pPr>
        <w:pStyle w:val="Liststycke"/>
        <w:numPr>
          <w:ilvl w:val="0"/>
          <w:numId w:val="5"/>
        </w:numPr>
      </w:pPr>
      <w:r>
        <w:t xml:space="preserve">Hedströmmen, Kallstena-ligger utanför stadsmiljö </w:t>
      </w:r>
      <w:r w:rsidR="005B1CA7">
        <w:t xml:space="preserve">och därför ej fokus på arkitektur utan på funktion. </w:t>
      </w:r>
    </w:p>
    <w:p w:rsidR="00701F96" w:rsidRDefault="00701F96" w:rsidP="00772D97">
      <w:pPr>
        <w:pStyle w:val="Liststycke"/>
        <w:numPr>
          <w:ilvl w:val="0"/>
          <w:numId w:val="5"/>
        </w:numPr>
      </w:pPr>
      <w:r>
        <w:t>Alsterån-Strömsrum- ganska liten och enkel.</w:t>
      </w:r>
    </w:p>
    <w:p w:rsidR="00701F96" w:rsidRDefault="00701F96" w:rsidP="00772D97">
      <w:pPr>
        <w:pStyle w:val="Liststycke"/>
        <w:numPr>
          <w:ilvl w:val="0"/>
          <w:numId w:val="5"/>
        </w:numPr>
      </w:pPr>
      <w:r>
        <w:t>Emån- Fågelfork- bygg</w:t>
      </w:r>
      <w:r w:rsidR="005B1CA7">
        <w:t>d</w:t>
      </w:r>
      <w:r>
        <w:t xml:space="preserve"> på tomt</w:t>
      </w:r>
      <w:r w:rsidR="005B1CA7">
        <w:t>, annorlunda.</w:t>
      </w:r>
    </w:p>
    <w:p w:rsidR="00701F96" w:rsidRDefault="005B1CA7" w:rsidP="00772D97">
      <w:pPr>
        <w:pStyle w:val="Liststycke"/>
        <w:numPr>
          <w:ilvl w:val="0"/>
          <w:numId w:val="5"/>
        </w:numPr>
      </w:pPr>
      <w:r>
        <w:t xml:space="preserve">I </w:t>
      </w:r>
      <w:r w:rsidR="001B0783">
        <w:t>Polen byggde</w:t>
      </w:r>
      <w:r w:rsidR="00B06373">
        <w:t>s</w:t>
      </w:r>
      <w:r w:rsidR="001B0783">
        <w:t xml:space="preserve"> fiskvägar när kanalerna byggdes för 100 år sedan, de byggdes </w:t>
      </w:r>
      <w:r>
        <w:t xml:space="preserve">alltså in </w:t>
      </w:r>
      <w:r w:rsidR="001B0783">
        <w:t xml:space="preserve">på en gång. </w:t>
      </w:r>
    </w:p>
    <w:p w:rsidR="00AB1301" w:rsidRPr="007465E8" w:rsidRDefault="00AB1301" w:rsidP="007465E8">
      <w:pPr>
        <w:pStyle w:val="Underrubrik"/>
      </w:pPr>
      <w:r w:rsidRPr="007465E8">
        <w:t>Lagens krav på fria vandringsvägar- Anders Skarstedt</w:t>
      </w:r>
    </w:p>
    <w:p w:rsidR="00AB1301" w:rsidRDefault="00CC175F" w:rsidP="00BE7502">
      <w:r>
        <w:t xml:space="preserve">Arbetar på </w:t>
      </w:r>
      <w:r w:rsidR="008A316F">
        <w:t>Havs och vattenmyndigheten (</w:t>
      </w:r>
      <w:r>
        <w:t>HaV</w:t>
      </w:r>
      <w:r w:rsidR="008A316F">
        <w:t>)</w:t>
      </w:r>
      <w:r>
        <w:t xml:space="preserve"> med tillsynsfrågor. </w:t>
      </w:r>
      <w:r w:rsidR="008A316F">
        <w:t>HaV fungerar som vägledning mot länsstyrelserna</w:t>
      </w:r>
      <w:r>
        <w:t xml:space="preserve"> </w:t>
      </w:r>
      <w:r w:rsidR="008A316F">
        <w:t xml:space="preserve">(lst) </w:t>
      </w:r>
      <w:r>
        <w:t xml:space="preserve">i deras arbete. Lagen </w:t>
      </w:r>
      <w:r w:rsidR="008A316F">
        <w:t xml:space="preserve">är dock </w:t>
      </w:r>
      <w:r>
        <w:t xml:space="preserve">ej svart-vit utan en gråzon. </w:t>
      </w:r>
    </w:p>
    <w:p w:rsidR="00CC175F" w:rsidRDefault="00CC175F" w:rsidP="00BE7502">
      <w:r>
        <w:t>Allmänna hänsynsregler</w:t>
      </w:r>
      <w:r w:rsidR="008A316F">
        <w:t xml:space="preserve"> finns</w:t>
      </w:r>
      <w:r>
        <w:t xml:space="preserve"> i 2 kap MB. I prop</w:t>
      </w:r>
      <w:r w:rsidR="008A316F">
        <w:t>ositionen</w:t>
      </w:r>
      <w:r>
        <w:t xml:space="preserve"> nämns fria vandringsvägar. </w:t>
      </w:r>
      <w:r w:rsidR="008A316F">
        <w:t>Det blir aktuellt för lst v</w:t>
      </w:r>
      <w:r>
        <w:t xml:space="preserve">id tillstånd och tillsyn </w:t>
      </w:r>
      <w:r w:rsidR="008A316F">
        <w:t>av dammar</w:t>
      </w:r>
      <w:r>
        <w:t xml:space="preserve">. Den som vidtar en åtgärd </w:t>
      </w:r>
      <w:r w:rsidR="008A316F">
        <w:t xml:space="preserve">(ex. ombyggnation av ett kraftverk) </w:t>
      </w:r>
      <w:r>
        <w:t xml:space="preserve">ska vidta åtgärder för att säkra </w:t>
      </w:r>
      <w:r w:rsidR="00FA290C">
        <w:t xml:space="preserve">för </w:t>
      </w:r>
      <w:r>
        <w:t xml:space="preserve">fisk. Kan vara </w:t>
      </w:r>
      <w:r w:rsidR="00FA290C">
        <w:t xml:space="preserve">en </w:t>
      </w:r>
      <w:r>
        <w:t xml:space="preserve">fiskväg, </w:t>
      </w:r>
      <w:r w:rsidR="00FA290C">
        <w:t xml:space="preserve">att </w:t>
      </w:r>
      <w:r>
        <w:t>anpassa åt</w:t>
      </w:r>
      <w:r w:rsidR="00FA290C">
        <w:t xml:space="preserve">gärder till vissa tider på året eller </w:t>
      </w:r>
      <w:r>
        <w:t xml:space="preserve">latenta </w:t>
      </w:r>
      <w:r w:rsidR="00FA290C">
        <w:t xml:space="preserve">villkor </w:t>
      </w:r>
      <w:r>
        <w:t xml:space="preserve">att fiskväg ska byggas i framtiden om något byggs om. </w:t>
      </w:r>
    </w:p>
    <w:p w:rsidR="00CC175F" w:rsidRDefault="00CC175F" w:rsidP="00BE7502">
      <w:r>
        <w:t xml:space="preserve">EU:s vattendirektiv- infört i förordningen. </w:t>
      </w:r>
      <w:r w:rsidR="008E5768">
        <w:t xml:space="preserve">Miljökvalitetsnormerna </w:t>
      </w:r>
      <w:r>
        <w:t>för ekologisk status är inte tvingande som gränsvärden för kemiska ämnen</w:t>
      </w:r>
      <w:r w:rsidR="008E5768">
        <w:t xml:space="preserve"> är</w:t>
      </w:r>
      <w:r>
        <w:t>. Fria vandringsvägar kan vara ett</w:t>
      </w:r>
      <w:r w:rsidR="00971E20">
        <w:t xml:space="preserve"> </w:t>
      </w:r>
      <w:r>
        <w:t xml:space="preserve">sätt att nå god status. </w:t>
      </w:r>
    </w:p>
    <w:p w:rsidR="00CC175F" w:rsidRPr="00BC209B" w:rsidRDefault="00CC175F" w:rsidP="00BE7502">
      <w:r>
        <w:lastRenderedPageBreak/>
        <w:t>Principen i MB är a</w:t>
      </w:r>
      <w:r w:rsidR="008E5768">
        <w:t>t</w:t>
      </w:r>
      <w:r>
        <w:t xml:space="preserve">t verksamhetsutövaren betalar. I tillstånd kan krav på fiskväg eller fiskavgift inskrivas. </w:t>
      </w:r>
      <w:r w:rsidR="001855C4">
        <w:t xml:space="preserve">Tillstånd kan även återkallas </w:t>
      </w:r>
      <w:r w:rsidR="00BC209B">
        <w:t xml:space="preserve">(händer i princip aldrig) </w:t>
      </w:r>
      <w:r w:rsidR="001855C4">
        <w:t>eller omprövas</w:t>
      </w:r>
      <w:r w:rsidR="00BC209B">
        <w:t xml:space="preserve"> (ovanligt). </w:t>
      </w:r>
      <w:r w:rsidR="001855C4">
        <w:t xml:space="preserve">Om inget tillstånd finns för verksamheten har lst och kommun möjlighet att förelägga om åtgärder. </w:t>
      </w:r>
      <w:r w:rsidR="008E5768">
        <w:t xml:space="preserve">Lst </w:t>
      </w:r>
      <w:r w:rsidR="008E5768" w:rsidRPr="00BC209B">
        <w:t xml:space="preserve">förelägger frekvent om </w:t>
      </w:r>
      <w:r w:rsidR="001855C4" w:rsidRPr="00BC209B">
        <w:t xml:space="preserve">tillståndsprövning av äldre anläggningar. </w:t>
      </w:r>
    </w:p>
    <w:p w:rsidR="001855C4" w:rsidRDefault="001855C4" w:rsidP="00BE7502">
      <w:r w:rsidRPr="00BC209B">
        <w:t>På HaV finns ett projekt kring bästa möjliga teknik vid vandringsvägar. Vetenskapliga underlagsrapporter har tagits fram.</w:t>
      </w:r>
      <w:r>
        <w:t xml:space="preserve"> </w:t>
      </w:r>
    </w:p>
    <w:p w:rsidR="001855C4" w:rsidRDefault="00E807AB" w:rsidP="00BE7502">
      <w:r>
        <w:t xml:space="preserve">Vad som är vanligt vid </w:t>
      </w:r>
      <w:r w:rsidR="001855C4">
        <w:t xml:space="preserve">tillståndsprövningar av vattenkraft </w:t>
      </w:r>
      <w:r>
        <w:t xml:space="preserve">har ändrats över tid. Under tidigt </w:t>
      </w:r>
      <w:r w:rsidR="00971E20">
        <w:t>1</w:t>
      </w:r>
      <w:r w:rsidR="001855C4">
        <w:t>9</w:t>
      </w:r>
      <w:r w:rsidR="00971E20">
        <w:t>0</w:t>
      </w:r>
      <w:r w:rsidR="001855C4">
        <w:t xml:space="preserve">0-tal </w:t>
      </w:r>
      <w:r w:rsidR="00400C1F">
        <w:t xml:space="preserve">ansågs </w:t>
      </w:r>
      <w:r w:rsidR="00971E20">
        <w:t>fisken var</w:t>
      </w:r>
      <w:r w:rsidR="00400C1F">
        <w:t>a</w:t>
      </w:r>
      <w:r w:rsidR="00971E20">
        <w:t xml:space="preserve"> viktig som föda</w:t>
      </w:r>
      <w:r>
        <w:t xml:space="preserve"> och därför behövdes fiskpassager</w:t>
      </w:r>
      <w:r w:rsidR="00971E20">
        <w:t>. Miljön fick stå tillbaka för produktionsintresset men f</w:t>
      </w:r>
      <w:r>
        <w:t>i</w:t>
      </w:r>
      <w:r w:rsidR="00971E20">
        <w:t xml:space="preserve">skvägar byggdes </w:t>
      </w:r>
      <w:r>
        <w:t xml:space="preserve">alltså </w:t>
      </w:r>
      <w:r w:rsidR="00971E20">
        <w:t>ibland.</w:t>
      </w:r>
    </w:p>
    <w:p w:rsidR="00971E20" w:rsidRDefault="00951DCE" w:rsidP="00BE7502">
      <w:r>
        <w:t>Idag finns krav på fiskväg, omlöp och</w:t>
      </w:r>
      <w:r w:rsidR="00971E20">
        <w:t xml:space="preserve"> varierat flöde</w:t>
      </w:r>
      <w:r>
        <w:t xml:space="preserve"> vid tillståndsprövning</w:t>
      </w:r>
      <w:r w:rsidR="00971E20">
        <w:t xml:space="preserve">. Det sker en kontinuerlig utveckling. </w:t>
      </w:r>
      <w:r>
        <w:t xml:space="preserve">Idag lyfts </w:t>
      </w:r>
      <w:r w:rsidR="00971E20">
        <w:t xml:space="preserve">frågan om galler vid turbiner för att förhindra att fisken går genom </w:t>
      </w:r>
      <w:r>
        <w:t>turbinen</w:t>
      </w:r>
      <w:r w:rsidR="00971E20">
        <w:t>. Även anpassad hastighet innan gall</w:t>
      </w:r>
      <w:r>
        <w:t>r</w:t>
      </w:r>
      <w:r w:rsidR="00971E20">
        <w:t xml:space="preserve">et </w:t>
      </w:r>
      <w:r>
        <w:t xml:space="preserve">är viktig </w:t>
      </w:r>
      <w:r w:rsidR="00971E20">
        <w:t xml:space="preserve">så fisken kan simma </w:t>
      </w:r>
      <w:r>
        <w:t>i</w:t>
      </w:r>
      <w:r w:rsidR="00971E20">
        <w:t xml:space="preserve">från </w:t>
      </w:r>
      <w:r>
        <w:t>turbinen/gallret</w:t>
      </w:r>
      <w:r w:rsidR="00971E20">
        <w:t xml:space="preserve">. </w:t>
      </w:r>
    </w:p>
    <w:p w:rsidR="008F7BBF" w:rsidRDefault="008F7BBF" w:rsidP="00BE7502">
      <w:r>
        <w:t xml:space="preserve">På vattenverksamhetssidan prövas enbart separata bitar, för miljöfarlig verksamhet ska hela </w:t>
      </w:r>
      <w:r w:rsidR="004A0B5B">
        <w:t xml:space="preserve">verksamheten </w:t>
      </w:r>
      <w:r>
        <w:t xml:space="preserve">prövas vid ombyggnation. Detta </w:t>
      </w:r>
      <w:r w:rsidR="004A0B5B">
        <w:t xml:space="preserve">förfarande </w:t>
      </w:r>
      <w:r>
        <w:t xml:space="preserve">är omdiskuterat. </w:t>
      </w:r>
    </w:p>
    <w:p w:rsidR="000D35B3" w:rsidRDefault="000D35B3" w:rsidP="00BE7502">
      <w:r>
        <w:t xml:space="preserve">Lst har testat att förelägga om att söka tillstånd i fall med urminnes hävd. Urminnes hävd för vattenkraftsverk accepteras inte längre, hävden </w:t>
      </w:r>
      <w:r w:rsidR="004A0B5B">
        <w:t xml:space="preserve">ger möjlighet att </w:t>
      </w:r>
      <w:r>
        <w:t xml:space="preserve">ha kvar </w:t>
      </w:r>
      <w:r w:rsidR="004A0B5B">
        <w:t xml:space="preserve">en </w:t>
      </w:r>
      <w:r>
        <w:t xml:space="preserve">damm men inte att göra förändringar </w:t>
      </w:r>
      <w:r w:rsidR="004A0B5B">
        <w:t>i den</w:t>
      </w:r>
      <w:r>
        <w:t xml:space="preserve">. </w:t>
      </w:r>
    </w:p>
    <w:p w:rsidR="000D35B3" w:rsidRDefault="000D35B3" w:rsidP="00D1254F">
      <w:r>
        <w:t xml:space="preserve">Inga lst har förelagt om att bygga fiskväg- </w:t>
      </w:r>
      <w:r w:rsidR="004A0B5B">
        <w:t xml:space="preserve">det </w:t>
      </w:r>
      <w:r>
        <w:t xml:space="preserve">finns inga rättsfall. Enstaka fall </w:t>
      </w:r>
      <w:r w:rsidR="004A0B5B">
        <w:t xml:space="preserve">finns </w:t>
      </w:r>
      <w:r>
        <w:t xml:space="preserve">kring utrivning- </w:t>
      </w:r>
      <w:r w:rsidR="00D1254F">
        <w:t xml:space="preserve">endast sannolikt att domstolen godkänner </w:t>
      </w:r>
      <w:r w:rsidR="004A0B5B">
        <w:t>om dammen ej är i gott skick. J</w:t>
      </w:r>
      <w:r>
        <w:t>u fler markägare som påverkas desto svårare att f</w:t>
      </w:r>
      <w:r w:rsidR="004A0B5B">
        <w:t>å till</w:t>
      </w:r>
      <w:r>
        <w:t xml:space="preserve"> en utrivning. </w:t>
      </w:r>
    </w:p>
    <w:p w:rsidR="009711AC" w:rsidRDefault="009711AC" w:rsidP="00BE7502">
      <w:r>
        <w:t xml:space="preserve">Gör alltid en juridisk karta </w:t>
      </w:r>
      <w:r w:rsidR="001E21E5">
        <w:t xml:space="preserve">innan ni går in i ett projekt. </w:t>
      </w:r>
      <w:r>
        <w:t>Finns tillstån</w:t>
      </w:r>
      <w:r w:rsidR="001E21E5">
        <w:t>d? H</w:t>
      </w:r>
      <w:r>
        <w:t xml:space="preserve">ar det byggts om etc. </w:t>
      </w:r>
    </w:p>
    <w:p w:rsidR="00DA5CEA" w:rsidRDefault="00DA5CEA" w:rsidP="007465E8">
      <w:pPr>
        <w:pStyle w:val="Underrubrik"/>
      </w:pPr>
      <w:r>
        <w:t>Vattenkraftsutredningen</w:t>
      </w:r>
      <w:r w:rsidR="0028609B">
        <w:t>(Vattenverksamhetsutredningen)</w:t>
      </w:r>
      <w:r>
        <w:t>: vad blev resultatet- Anders Skarstedt</w:t>
      </w:r>
      <w:r w:rsidR="00C938EA">
        <w:t xml:space="preserve"> </w:t>
      </w:r>
    </w:p>
    <w:p w:rsidR="00FF0C3E" w:rsidRDefault="00C938EA" w:rsidP="00BE7502">
      <w:r w:rsidRPr="002029BC">
        <w:t>Vattenlagen var</w:t>
      </w:r>
      <w:r>
        <w:t xml:space="preserve"> exploateringsinriktad och fördes </w:t>
      </w:r>
      <w:r w:rsidR="00AD5D40">
        <w:t xml:space="preserve">direkt </w:t>
      </w:r>
      <w:r>
        <w:t>in i MB</w:t>
      </w:r>
      <w:r w:rsidR="0028609B">
        <w:t xml:space="preserve"> när denna kom</w:t>
      </w:r>
      <w:r>
        <w:t xml:space="preserve">. </w:t>
      </w:r>
      <w:r w:rsidR="00AD5D40">
        <w:t xml:space="preserve">Sedan dess har det funnits önskemål om att </w:t>
      </w:r>
      <w:r>
        <w:t xml:space="preserve">städa upp. </w:t>
      </w:r>
    </w:p>
    <w:p w:rsidR="00FF0C3E" w:rsidRDefault="00FF0C3E" w:rsidP="0028609B">
      <w:pPr>
        <w:pStyle w:val="Liststycke"/>
        <w:numPr>
          <w:ilvl w:val="0"/>
          <w:numId w:val="2"/>
        </w:numPr>
      </w:pPr>
      <w:r>
        <w:t>Direktivet- göra de</w:t>
      </w:r>
      <w:r w:rsidR="00AD5D40">
        <w:t>t</w:t>
      </w:r>
      <w:r>
        <w:t xml:space="preserve"> mer lik bestämmelserna kring mi</w:t>
      </w:r>
      <w:r w:rsidR="0028609B">
        <w:t>l</w:t>
      </w:r>
      <w:r>
        <w:t xml:space="preserve">jöfarlig verksamhet. </w:t>
      </w:r>
    </w:p>
    <w:p w:rsidR="00FF0C3E" w:rsidRDefault="00FF0C3E" w:rsidP="0028609B">
      <w:pPr>
        <w:pStyle w:val="Liststycke"/>
        <w:numPr>
          <w:ilvl w:val="0"/>
          <w:numId w:val="2"/>
        </w:numPr>
      </w:pPr>
      <w:r>
        <w:t>Ändra tillståndspli</w:t>
      </w:r>
      <w:r w:rsidR="00AD5D40">
        <w:t>kten för vattenverksamhet. Idag är</w:t>
      </w:r>
      <w:r>
        <w:t xml:space="preserve"> </w:t>
      </w:r>
      <w:r w:rsidR="00AD5D40">
        <w:t xml:space="preserve">allt </w:t>
      </w:r>
      <w:r>
        <w:t>tillståndspliktigt. Föresl</w:t>
      </w:r>
      <w:r w:rsidR="0028609B">
        <w:t>år två prövningsnivåer, A och C för</w:t>
      </w:r>
      <w:r>
        <w:t xml:space="preserve"> domstol </w:t>
      </w:r>
      <w:r w:rsidR="0028609B">
        <w:t xml:space="preserve">respektive </w:t>
      </w:r>
      <w:r>
        <w:t xml:space="preserve">lst. För tidigt att även ta med </w:t>
      </w:r>
      <w:r w:rsidR="0028609B">
        <w:t xml:space="preserve">en </w:t>
      </w:r>
      <w:r>
        <w:t xml:space="preserve">B-nivå. </w:t>
      </w:r>
    </w:p>
    <w:p w:rsidR="00FF0C3E" w:rsidRDefault="00FF0C3E" w:rsidP="0028609B">
      <w:pPr>
        <w:pStyle w:val="Liststycke"/>
        <w:numPr>
          <w:ilvl w:val="0"/>
          <w:numId w:val="2"/>
        </w:numPr>
      </w:pPr>
      <w:r>
        <w:t xml:space="preserve">Möjligt att meddela generella föreskrifter. Finns </w:t>
      </w:r>
      <w:r w:rsidR="0028609B">
        <w:t xml:space="preserve">dock </w:t>
      </w:r>
      <w:r>
        <w:t>inga f</w:t>
      </w:r>
      <w:r w:rsidR="0028609B">
        <w:t>ä</w:t>
      </w:r>
      <w:r>
        <w:t xml:space="preserve">rdiga förslag på detta. </w:t>
      </w:r>
    </w:p>
    <w:p w:rsidR="00FF0C3E" w:rsidRDefault="00FF0C3E" w:rsidP="0028609B">
      <w:pPr>
        <w:pStyle w:val="Liststycke"/>
        <w:numPr>
          <w:ilvl w:val="0"/>
          <w:numId w:val="2"/>
        </w:numPr>
      </w:pPr>
      <w:r>
        <w:t xml:space="preserve">Miljörapport </w:t>
      </w:r>
      <w:r w:rsidR="0028609B">
        <w:t>k</w:t>
      </w:r>
      <w:r>
        <w:t>an vara bra.</w:t>
      </w:r>
    </w:p>
    <w:p w:rsidR="00FF0C3E" w:rsidRDefault="00FF0C3E" w:rsidP="0028609B">
      <w:pPr>
        <w:pStyle w:val="Liststycke"/>
        <w:numPr>
          <w:ilvl w:val="0"/>
          <w:numId w:val="2"/>
        </w:numPr>
      </w:pPr>
      <w:r>
        <w:t>Hela verksamheten ska kunna</w:t>
      </w:r>
      <w:r w:rsidR="0028609B">
        <w:t xml:space="preserve"> prövas vid en mindre ändring</w:t>
      </w:r>
    </w:p>
    <w:p w:rsidR="00FF0C3E" w:rsidRDefault="00FF0C3E" w:rsidP="0028609B">
      <w:pPr>
        <w:pStyle w:val="Liststycke"/>
        <w:numPr>
          <w:ilvl w:val="0"/>
          <w:numId w:val="2"/>
        </w:numPr>
      </w:pPr>
      <w:r>
        <w:t xml:space="preserve">11kap- samhällsekonomisk nyttobedömning, det som ej är </w:t>
      </w:r>
      <w:r w:rsidR="0028609B">
        <w:t xml:space="preserve">samhällsekonomiskt nyttigt </w:t>
      </w:r>
      <w:r>
        <w:t xml:space="preserve">ska inte få tillstånd. Bör </w:t>
      </w:r>
      <w:r w:rsidR="0028609B">
        <w:t xml:space="preserve">istället </w:t>
      </w:r>
      <w:r>
        <w:t xml:space="preserve">täckas att hänsynsreglerna. </w:t>
      </w:r>
    </w:p>
    <w:p w:rsidR="00FF0C3E" w:rsidRDefault="00FF0C3E" w:rsidP="0028609B">
      <w:pPr>
        <w:pStyle w:val="Liststycke"/>
        <w:numPr>
          <w:ilvl w:val="0"/>
          <w:numId w:val="2"/>
        </w:numPr>
      </w:pPr>
      <w:r>
        <w:t>Ta bort hänsyn för fisket, kan täckas av andra bitar.</w:t>
      </w:r>
    </w:p>
    <w:p w:rsidR="00FF0C3E" w:rsidRDefault="00FF0C3E" w:rsidP="0028609B">
      <w:pPr>
        <w:pStyle w:val="Liststycke"/>
        <w:numPr>
          <w:ilvl w:val="0"/>
          <w:numId w:val="2"/>
        </w:numPr>
      </w:pPr>
      <w:r>
        <w:t>Bygde</w:t>
      </w:r>
      <w:r w:rsidR="0028609B">
        <w:t>-</w:t>
      </w:r>
      <w:r>
        <w:t xml:space="preserve"> och fiskeavgifterna liknar för mycket skatter och för lite avgifter. </w:t>
      </w:r>
      <w:r w:rsidR="0028609B">
        <w:t xml:space="preserve">Ställa krav på kompensation. </w:t>
      </w:r>
    </w:p>
    <w:p w:rsidR="00FF0C3E" w:rsidRDefault="00FF0C3E" w:rsidP="0028609B">
      <w:pPr>
        <w:pStyle w:val="Liststycke"/>
        <w:numPr>
          <w:ilvl w:val="0"/>
          <w:numId w:val="2"/>
        </w:numPr>
      </w:pPr>
      <w:r>
        <w:t xml:space="preserve">Om du ska söka tillstånd behöver du </w:t>
      </w:r>
      <w:r w:rsidR="0028609B">
        <w:t xml:space="preserve">idag </w:t>
      </w:r>
      <w:r>
        <w:t>ägande e</w:t>
      </w:r>
      <w:r w:rsidR="0028609B">
        <w:t xml:space="preserve">ller förfoganderätt. Detta har gjort </w:t>
      </w:r>
      <w:r>
        <w:t>att miljöorganisation</w:t>
      </w:r>
      <w:r w:rsidR="0028609B">
        <w:t>er</w:t>
      </w:r>
      <w:r>
        <w:t xml:space="preserve"> </w:t>
      </w:r>
      <w:r w:rsidR="0028609B">
        <w:t>och</w:t>
      </w:r>
      <w:r>
        <w:t xml:space="preserve"> driftig entreprenör utan mark hindras. </w:t>
      </w:r>
    </w:p>
    <w:p w:rsidR="00FF0C3E" w:rsidRDefault="0028609B" w:rsidP="0028609B">
      <w:pPr>
        <w:pStyle w:val="Liststycke"/>
        <w:numPr>
          <w:ilvl w:val="0"/>
          <w:numId w:val="2"/>
        </w:numPr>
      </w:pPr>
      <w:r>
        <w:lastRenderedPageBreak/>
        <w:t>Ändra s</w:t>
      </w:r>
      <w:r w:rsidR="00FF0C3E">
        <w:t>kyldig</w:t>
      </w:r>
      <w:r>
        <w:t>heten</w:t>
      </w:r>
      <w:r w:rsidR="00FF0C3E">
        <w:t xml:space="preserve"> att betala motpartens rättegångskostnader. </w:t>
      </w:r>
      <w:r>
        <w:t xml:space="preserve">Endast om du är </w:t>
      </w:r>
      <w:r w:rsidR="00FF0C3E">
        <w:t xml:space="preserve">fastighetsägare som lider skada så har du </w:t>
      </w:r>
      <w:r>
        <w:t xml:space="preserve">idag </w:t>
      </w:r>
      <w:r w:rsidR="00FF0C3E">
        <w:t>r</w:t>
      </w:r>
      <w:r>
        <w:t>ä</w:t>
      </w:r>
      <w:r w:rsidR="00FF0C3E">
        <w:t xml:space="preserve">tt till </w:t>
      </w:r>
      <w:r>
        <w:t>ersättning</w:t>
      </w:r>
      <w:r w:rsidR="00FF0C3E">
        <w:t xml:space="preserve">. </w:t>
      </w:r>
    </w:p>
    <w:p w:rsidR="00FF0C3E" w:rsidRDefault="00FF0C3E" w:rsidP="0028609B">
      <w:pPr>
        <w:pStyle w:val="Liststycke"/>
        <w:numPr>
          <w:ilvl w:val="0"/>
          <w:numId w:val="2"/>
        </w:numPr>
      </w:pPr>
      <w:r>
        <w:t xml:space="preserve">Omprövning </w:t>
      </w:r>
      <w:r w:rsidR="00E537D2">
        <w:t>sker sällan. M</w:t>
      </w:r>
      <w:r>
        <w:t xml:space="preserve">yndigheter står för motpartskostnader och ersättning till tex kraftverksägare </w:t>
      </w:r>
      <w:r w:rsidR="00AD5D40">
        <w:t xml:space="preserve">vid </w:t>
      </w:r>
      <w:r>
        <w:t xml:space="preserve">en inskränkning. </w:t>
      </w:r>
      <w:r w:rsidR="00E537D2">
        <w:t xml:space="preserve">Enligt förslaget ska </w:t>
      </w:r>
      <w:r w:rsidR="00AD5D40">
        <w:t xml:space="preserve">verksamhetsutövaren </w:t>
      </w:r>
      <w:r w:rsidR="00541CDA">
        <w:t xml:space="preserve">vara </w:t>
      </w:r>
      <w:r w:rsidR="00E537D2">
        <w:t xml:space="preserve">skyldigt att ta fram utredningar </w:t>
      </w:r>
      <w:r w:rsidR="00AD5D40">
        <w:t>och</w:t>
      </w:r>
      <w:r w:rsidR="00E537D2">
        <w:t xml:space="preserve"> e</w:t>
      </w:r>
      <w:r w:rsidR="00541CDA">
        <w:t xml:space="preserve">rsättningsbestämmelsen ska fasas ut. </w:t>
      </w:r>
    </w:p>
    <w:p w:rsidR="00541CDA" w:rsidRDefault="00541CDA" w:rsidP="0028609B">
      <w:pPr>
        <w:pStyle w:val="Liststycke"/>
        <w:numPr>
          <w:ilvl w:val="0"/>
          <w:numId w:val="2"/>
        </w:numPr>
      </w:pPr>
      <w:r>
        <w:t xml:space="preserve">Fler ska kunna ansöka om att ta över en anläggning. </w:t>
      </w:r>
    </w:p>
    <w:p w:rsidR="00472B5D" w:rsidRDefault="00472B5D" w:rsidP="0028609B">
      <w:pPr>
        <w:pStyle w:val="Liststycke"/>
        <w:numPr>
          <w:ilvl w:val="0"/>
          <w:numId w:val="2"/>
        </w:numPr>
      </w:pPr>
      <w:r>
        <w:t>Verk</w:t>
      </w:r>
      <w:r w:rsidR="00B66B97">
        <w:t>samhetsutövare ska ha lättare</w:t>
      </w:r>
      <w:r>
        <w:t xml:space="preserve"> att ansök</w:t>
      </w:r>
      <w:r w:rsidR="005C09CD">
        <w:t xml:space="preserve">a om att upphäva tillstånd. Nu ansöks </w:t>
      </w:r>
      <w:r>
        <w:t xml:space="preserve">enbart </w:t>
      </w:r>
      <w:r w:rsidR="005C09CD">
        <w:t xml:space="preserve">om </w:t>
      </w:r>
      <w:r>
        <w:t>utrivning.</w:t>
      </w:r>
    </w:p>
    <w:p w:rsidR="00472B5D" w:rsidRDefault="00B66B97" w:rsidP="0028609B">
      <w:pPr>
        <w:pStyle w:val="Liststycke"/>
        <w:numPr>
          <w:ilvl w:val="0"/>
          <w:numId w:val="2"/>
        </w:numPr>
      </w:pPr>
      <w:r>
        <w:t>Vid nyprövning där det finns</w:t>
      </w:r>
      <w:r w:rsidR="00472B5D">
        <w:t xml:space="preserve"> flera tillstånd på samma anläggning, </w:t>
      </w:r>
      <w:r w:rsidR="005C09CD">
        <w:t xml:space="preserve">ska </w:t>
      </w:r>
      <w:r>
        <w:t xml:space="preserve">omprövning krävas. </w:t>
      </w:r>
      <w:r w:rsidR="00472B5D">
        <w:t>Kan sätta slutdatum</w:t>
      </w:r>
      <w:r w:rsidR="009B4965">
        <w:t xml:space="preserve"> för när detta ska ha skett nationellt men troligare att lst ska kräva in tillståndsprövning från samtliga (alltså även de med tillstånd idag samt de med urminnes hävd). På så sätt </w:t>
      </w:r>
      <w:r w:rsidR="00472B5D">
        <w:t xml:space="preserve">prövas hela verksamheten. </w:t>
      </w:r>
    </w:p>
    <w:p w:rsidR="00472B5D" w:rsidRDefault="00472B5D" w:rsidP="0028609B">
      <w:pPr>
        <w:pStyle w:val="Liststycke"/>
        <w:numPr>
          <w:ilvl w:val="0"/>
          <w:numId w:val="2"/>
        </w:numPr>
      </w:pPr>
      <w:r>
        <w:t>Oklara ansvarsf</w:t>
      </w:r>
      <w:r w:rsidR="006A7946">
        <w:t>örhållanden, herrelösa dammar- f</w:t>
      </w:r>
      <w:r>
        <w:t xml:space="preserve">astighetsägaren är </w:t>
      </w:r>
      <w:r w:rsidR="006A7946">
        <w:t xml:space="preserve">alltid </w:t>
      </w:r>
      <w:r>
        <w:t xml:space="preserve">ansvarig för dammen. </w:t>
      </w:r>
      <w:r w:rsidR="006A7946">
        <w:t xml:space="preserve">Om </w:t>
      </w:r>
      <w:r>
        <w:t xml:space="preserve">någon annan anlagt dammen och </w:t>
      </w:r>
      <w:r w:rsidR="006A7946">
        <w:t xml:space="preserve">sedan </w:t>
      </w:r>
      <w:r>
        <w:t xml:space="preserve">gått i konkurs så är markägaren </w:t>
      </w:r>
      <w:r w:rsidR="006A7946">
        <w:t xml:space="preserve">alltså </w:t>
      </w:r>
      <w:r>
        <w:t xml:space="preserve">ansvarig. För flottningsanläggningar är staten ansvarig. </w:t>
      </w:r>
    </w:p>
    <w:p w:rsidR="00DA5CEA" w:rsidRDefault="00DA5CEA" w:rsidP="007465E8">
      <w:pPr>
        <w:pStyle w:val="Underrubrik"/>
      </w:pPr>
      <w:r w:rsidRPr="00DA5CEA">
        <w:t>Vattend</w:t>
      </w:r>
      <w:r>
        <w:t>irektivet i praktiken: åtgärdspr</w:t>
      </w:r>
      <w:r w:rsidRPr="00DA5CEA">
        <w:t xml:space="preserve">ogram- Sara Fröding Nyman </w:t>
      </w:r>
    </w:p>
    <w:p w:rsidR="00A53654" w:rsidRDefault="00B66B97" w:rsidP="00F256E4">
      <w:r>
        <w:t>Vattenmyndigheten (VM) tar fram åtgärdsprogram för att våra vatten ska kunna nå god status i enighet med vattendirektivet.</w:t>
      </w:r>
      <w:r w:rsidR="00A53654">
        <w:t xml:space="preserve"> </w:t>
      </w:r>
      <w:r w:rsidR="00534FEC">
        <w:t>Syftet med åtgärdsprogrammet är att se till att miljökvalitetsnormen följs.</w:t>
      </w:r>
      <w:r>
        <w:t xml:space="preserve"> De bedömer även ekologisk- och kemisk status.</w:t>
      </w:r>
    </w:p>
    <w:p w:rsidR="00A53654" w:rsidRDefault="00EA4B87" w:rsidP="00BE7502">
      <w:r>
        <w:t>Tidigare åtgärdsprogram var tämligen övergripande. Det som nu tas fram ska bli tydligare. Det k</w:t>
      </w:r>
      <w:r w:rsidR="00A53654">
        <w:t xml:space="preserve">ommer att finnas bilagor </w:t>
      </w:r>
      <w:r>
        <w:t xml:space="preserve">där föreslagna åtgärder förklaras mer i detalj. </w:t>
      </w:r>
    </w:p>
    <w:p w:rsidR="00A53654" w:rsidRDefault="00A53654" w:rsidP="00BE7502">
      <w:r>
        <w:t>Vattenmyndigheter</w:t>
      </w:r>
      <w:r w:rsidR="00344144">
        <w:t>na</w:t>
      </w:r>
      <w:r>
        <w:t xml:space="preserve"> ska ta fram miljökvalitetsnormer men kommuner </w:t>
      </w:r>
      <w:r w:rsidR="00344144">
        <w:t xml:space="preserve">är de som </w:t>
      </w:r>
      <w:r>
        <w:t>ska se till att de följs. Vattendelegationen beslutar</w:t>
      </w:r>
      <w:r w:rsidR="00344144">
        <w:t xml:space="preserve"> om normerna</w:t>
      </w:r>
      <w:r>
        <w:t>.</w:t>
      </w:r>
    </w:p>
    <w:p w:rsidR="000B06EE" w:rsidRDefault="000B06EE" w:rsidP="00BE7502">
      <w:r>
        <w:t xml:space="preserve">Hur finansieras </w:t>
      </w:r>
      <w:r w:rsidR="00534FEC">
        <w:t xml:space="preserve">åtgärder </w:t>
      </w:r>
      <w:r>
        <w:t>och av vem</w:t>
      </w:r>
      <w:r w:rsidR="00534FEC">
        <w:t>?</w:t>
      </w:r>
      <w:r>
        <w:t xml:space="preserve"> </w:t>
      </w:r>
      <w:r w:rsidR="00534FEC">
        <w:t xml:space="preserve">Förorenaren betalar, </w:t>
      </w:r>
      <w:r>
        <w:t>verksamhetsutövaren betalar. För herrelösa dammar och flottl</w:t>
      </w:r>
      <w:r w:rsidR="00534FEC">
        <w:t>e</w:t>
      </w:r>
      <w:r>
        <w:t xml:space="preserve">der får staten gå in med medel. </w:t>
      </w:r>
    </w:p>
    <w:p w:rsidR="00A53654" w:rsidRPr="00083F49" w:rsidRDefault="001851FB" w:rsidP="00BE7502">
      <w:r>
        <w:t xml:space="preserve">För framtiden, fråga inte vilka kostnader investeringar i miljö och hälsa ger utan vilka kostnader som dålig status ger. </w:t>
      </w:r>
    </w:p>
    <w:p w:rsidR="007B7627" w:rsidRDefault="007B7627" w:rsidP="007465E8">
      <w:pPr>
        <w:pStyle w:val="Underrubrik"/>
      </w:pPr>
      <w:r>
        <w:t>Aspen leker åter i Uppsala- Anders Larsson</w:t>
      </w:r>
    </w:p>
    <w:p w:rsidR="007B7627" w:rsidRDefault="0061094F" w:rsidP="00BE7502">
      <w:r w:rsidRPr="0061094F">
        <w:t xml:space="preserve">Fyrisån sågs </w:t>
      </w:r>
      <w:r w:rsidR="001851FB">
        <w:t xml:space="preserve">tidigare </w:t>
      </w:r>
      <w:r w:rsidRPr="0061094F">
        <w:t xml:space="preserve">som det skitiga diket i stan. </w:t>
      </w:r>
      <w:r w:rsidR="00BD2D64">
        <w:t xml:space="preserve">Asp </w:t>
      </w:r>
      <w:r w:rsidR="001851FB">
        <w:t xml:space="preserve">(som är landskapsfisk) </w:t>
      </w:r>
      <w:r w:rsidR="00BD2D64">
        <w:t>f</w:t>
      </w:r>
      <w:r w:rsidR="001851FB">
        <w:t xml:space="preserve">anns dock </w:t>
      </w:r>
      <w:r w:rsidR="00BD2D64">
        <w:t xml:space="preserve">i </w:t>
      </w:r>
      <w:r w:rsidR="002D7889">
        <w:t>centrum</w:t>
      </w:r>
      <w:r w:rsidR="00BD2D64">
        <w:t xml:space="preserve"> på 1700-talet. </w:t>
      </w:r>
      <w:r w:rsidR="001851FB">
        <w:t xml:space="preserve">Sedan dess har vattnet skitats ner. </w:t>
      </w:r>
    </w:p>
    <w:p w:rsidR="002D7889" w:rsidRDefault="001851FB" w:rsidP="00BE7502">
      <w:r>
        <w:t>För att sälja in idén om en fiskväg behövdes ett flaggskepp: det blev aspen. Orsak är att fosforhalter är svårare att relatera till.</w:t>
      </w:r>
      <w:r w:rsidR="00BD2D64">
        <w:t xml:space="preserve"> Målet </w:t>
      </w:r>
      <w:r>
        <w:t>var att få upp aspen</w:t>
      </w:r>
      <w:r w:rsidR="00BD2D64">
        <w:t xml:space="preserve"> </w:t>
      </w:r>
      <w:r>
        <w:t xml:space="preserve">så den kunde simma </w:t>
      </w:r>
      <w:r w:rsidR="002D7889">
        <w:t>genom staden</w:t>
      </w:r>
      <w:r w:rsidR="00BD2D64">
        <w:t xml:space="preserve">. </w:t>
      </w:r>
    </w:p>
    <w:p w:rsidR="00BD2D64" w:rsidRDefault="001851FB" w:rsidP="00BE7502">
      <w:r>
        <w:t xml:space="preserve">Man åkte på aspsafari till Rotebro och tittade på asplek. </w:t>
      </w:r>
      <w:r w:rsidR="00BD2D64">
        <w:t xml:space="preserve">Började </w:t>
      </w:r>
      <w:r w:rsidR="009A3DC6">
        <w:t xml:space="preserve">sedan </w:t>
      </w:r>
      <w:r w:rsidR="00BD2D64">
        <w:t>med offentliga inventeringar</w:t>
      </w:r>
      <w:r w:rsidR="002D7889">
        <w:t xml:space="preserve"> i centrum</w:t>
      </w:r>
      <w:r w:rsidR="00BD2D64">
        <w:t xml:space="preserve">. </w:t>
      </w:r>
      <w:r w:rsidR="009A3DC6">
        <w:t>Jobbade på att s</w:t>
      </w:r>
      <w:r w:rsidR="00BD2D64">
        <w:t>prida kun</w:t>
      </w:r>
      <w:r w:rsidR="009A3DC6">
        <w:t>skap. Lära folk att asp fanns. Flera a</w:t>
      </w:r>
      <w:r w:rsidR="00BD2D64">
        <w:t xml:space="preserve">rtiklar </w:t>
      </w:r>
      <w:r w:rsidR="002D7889">
        <w:t xml:space="preserve">skrevs </w:t>
      </w:r>
      <w:r w:rsidR="00BD2D64">
        <w:t xml:space="preserve">i tidningarna. </w:t>
      </w:r>
    </w:p>
    <w:p w:rsidR="00BD2D64" w:rsidRDefault="00BD2D64" w:rsidP="00BE7502">
      <w:r>
        <w:t>Rödgrön</w:t>
      </w:r>
      <w:r w:rsidR="005C674E">
        <w:t>a politiker</w:t>
      </w:r>
      <w:r>
        <w:t xml:space="preserve"> beslutade </w:t>
      </w:r>
      <w:r w:rsidR="005C674E">
        <w:t>att</w:t>
      </w:r>
      <w:r>
        <w:t xml:space="preserve"> fisktrappan</w:t>
      </w:r>
      <w:r w:rsidR="005C674E">
        <w:t xml:space="preserve"> skulle byggas. </w:t>
      </w:r>
      <w:r w:rsidR="002D7889">
        <w:t>Det nya blå styret</w:t>
      </w:r>
      <w:r w:rsidR="005C674E">
        <w:t xml:space="preserve"> rev </w:t>
      </w:r>
      <w:r w:rsidR="002D7889">
        <w:t xml:space="preserve">sedan </w:t>
      </w:r>
      <w:r w:rsidR="005C674E">
        <w:t xml:space="preserve">upp beslutet. </w:t>
      </w:r>
      <w:r>
        <w:t xml:space="preserve">Projektet var </w:t>
      </w:r>
      <w:r w:rsidR="005C674E">
        <w:t xml:space="preserve">dock </w:t>
      </w:r>
      <w:r>
        <w:t xml:space="preserve">så väl omskrivet </w:t>
      </w:r>
      <w:r w:rsidR="005C674E">
        <w:t xml:space="preserve">och då populärt hos allmänheten </w:t>
      </w:r>
      <w:r>
        <w:t xml:space="preserve">att </w:t>
      </w:r>
      <w:r w:rsidR="005C674E">
        <w:t>beslutet togs tillbaka</w:t>
      </w:r>
      <w:r>
        <w:t xml:space="preserve">. </w:t>
      </w:r>
      <w:r w:rsidR="005C674E">
        <w:t>Den ursprungliga m</w:t>
      </w:r>
      <w:r w:rsidR="00B834E3">
        <w:t xml:space="preserve">arknadsföringen räddade </w:t>
      </w:r>
      <w:r w:rsidR="002D7889">
        <w:t xml:space="preserve">här </w:t>
      </w:r>
      <w:r w:rsidR="00B834E3">
        <w:t xml:space="preserve">projektet. </w:t>
      </w:r>
    </w:p>
    <w:p w:rsidR="00B834E3" w:rsidRPr="0061094F" w:rsidRDefault="00B834E3" w:rsidP="00BE7502">
      <w:r>
        <w:lastRenderedPageBreak/>
        <w:t xml:space="preserve">Aspar på 5-9 kilo leker nu </w:t>
      </w:r>
      <w:r w:rsidR="002D7889">
        <w:t>i centrum</w:t>
      </w:r>
      <w:r w:rsidR="00FB5553">
        <w:t xml:space="preserve">. Näringslivet gillar projektet. Eskilstunaån ses inte längre som ett </w:t>
      </w:r>
      <w:r>
        <w:t xml:space="preserve">skitigt dike, av flera orsaker. </w:t>
      </w:r>
    </w:p>
    <w:p w:rsidR="007B7627" w:rsidRDefault="007B7627" w:rsidP="007465E8">
      <w:pPr>
        <w:pStyle w:val="Underrubrik"/>
      </w:pPr>
      <w:r>
        <w:t>Norrköpings strömspark- Ulrika Heidesjö</w:t>
      </w:r>
    </w:p>
    <w:p w:rsidR="007B7627" w:rsidRDefault="0045074E" w:rsidP="00BE7502">
      <w:r>
        <w:t>Projektet skedde ganska snabbt. Inga direkta demonstrationer</w:t>
      </w:r>
      <w:r w:rsidR="00AC736A">
        <w:t xml:space="preserve"> eller invändningar från allmänheten. </w:t>
      </w:r>
    </w:p>
    <w:p w:rsidR="0045074E" w:rsidRDefault="0045074E" w:rsidP="00BE7502">
      <w:r>
        <w:t>Syften- bygga förbi vandringshindret, skapa ett lekområde för fisk och skapa attraktiv park</w:t>
      </w:r>
      <w:r w:rsidR="00AC736A">
        <w:t xml:space="preserve"> som passar in i industrilandskapet</w:t>
      </w:r>
      <w:r>
        <w:t xml:space="preserve">. </w:t>
      </w:r>
    </w:p>
    <w:p w:rsidR="00AC736A" w:rsidRDefault="00AC736A" w:rsidP="00BE7502">
      <w:r>
        <w:t xml:space="preserve">Konstruktion: </w:t>
      </w:r>
      <w:r w:rsidR="00C31ADE">
        <w:t>Höjdskillnaden är 3,5 m. Nedströms kommer f</w:t>
      </w:r>
      <w:r w:rsidR="0045074E">
        <w:t xml:space="preserve">örst </w:t>
      </w:r>
      <w:r w:rsidR="00C31ADE">
        <w:t xml:space="preserve">en </w:t>
      </w:r>
      <w:r w:rsidR="0045074E">
        <w:t>slitsränna</w:t>
      </w:r>
      <w:r>
        <w:t xml:space="preserve"> som tar upp ca 3m höjdskillnad</w:t>
      </w:r>
      <w:r w:rsidR="0045074E">
        <w:t>, sedan lekområde och sist en gjuten ränna</w:t>
      </w:r>
      <w:r>
        <w:t xml:space="preserve"> som går under själva vandringshindret</w:t>
      </w:r>
      <w:r w:rsidR="0045074E">
        <w:t xml:space="preserve">. </w:t>
      </w:r>
      <w:r>
        <w:t xml:space="preserve">Det höga trycket från rännan gör att fisken hittar infarten även om den ligger 300m nedanför vandringshindret.  </w:t>
      </w:r>
    </w:p>
    <w:p w:rsidR="00DC30DF" w:rsidRDefault="00DC30DF" w:rsidP="00BE7502">
      <w:r>
        <w:t xml:space="preserve">Lyckat projekt för fisk och människor. Uppskattad som park och som lekplats för fisk. </w:t>
      </w:r>
    </w:p>
    <w:p w:rsidR="00DC30DF" w:rsidRDefault="00DC30DF" w:rsidP="00BE7502">
      <w:r w:rsidRPr="00125FC7">
        <w:t xml:space="preserve">Kostnad: 20 miljoner. En ansenlig del gick åt till att konstruera </w:t>
      </w:r>
      <w:r w:rsidR="00125FC7">
        <w:t xml:space="preserve">själva </w:t>
      </w:r>
      <w:r w:rsidRPr="00125FC7">
        <w:t>parken.</w:t>
      </w:r>
      <w:r>
        <w:t xml:space="preserve"> </w:t>
      </w:r>
      <w:r w:rsidR="00125FC7">
        <w:t>Vid bygge i städer blir det mycket dyrare än för fiskvägar i skogen.</w:t>
      </w:r>
    </w:p>
    <w:p w:rsidR="007B7627" w:rsidRDefault="007B7627" w:rsidP="007465E8">
      <w:pPr>
        <w:pStyle w:val="Underrubrik"/>
      </w:pPr>
      <w:r>
        <w:t>Svartån: rätt idé men olycklig lansering?- David Liderfelt</w:t>
      </w:r>
    </w:p>
    <w:p w:rsidR="0012524A" w:rsidRDefault="0012524A" w:rsidP="00BE7502">
      <w:r>
        <w:t xml:space="preserve">Svartån flödar i Mälaren. På 1600-talet fanns inga vandringshinder, under 1700-talet byggdes Falkenbergska kvarnen och på 1800-talet en damm ovanför fiskartorget. </w:t>
      </w:r>
    </w:p>
    <w:p w:rsidR="002E6E3D" w:rsidRDefault="00B61BD1" w:rsidP="00BE7502">
      <w:r>
        <w:t xml:space="preserve">Turbinhuset vid slottsbron </w:t>
      </w:r>
      <w:r w:rsidR="002E6E3D">
        <w:t>har varit aktuellt för fiskväg</w:t>
      </w:r>
      <w:r>
        <w:t xml:space="preserve"> en längre tid. </w:t>
      </w:r>
      <w:r w:rsidR="002E6E3D">
        <w:t>Planer har tagits fram i omgångar men politiska beslut har fällt förslagen. Många arter fastnar vid bron i lektider och även om det är fiskeförbud under aspleken så blir många arter enkelt byte för tjuvfiskare. Gös och asp tjuvfiska</w:t>
      </w:r>
      <w:r w:rsidR="00363BEF">
        <w:t xml:space="preserve">s liksom ål, enligt uppgift ”av </w:t>
      </w:r>
      <w:r w:rsidR="002E6E3D">
        <w:t xml:space="preserve">misstag”. Flodnejonöga och flodkräfta fastnar även de vid bron. </w:t>
      </w:r>
    </w:p>
    <w:p w:rsidR="002E6E3D" w:rsidRDefault="002E6E3D" w:rsidP="00BE7502">
      <w:r>
        <w:t>Under våren, när asp och gös packas vid bron, går 15 ideella tillsynsmän runt på kvällar och nätter för att vakta fiskeförbudet. Dessa blir hårt ansatta, hotade etc.</w:t>
      </w:r>
    </w:p>
    <w:p w:rsidR="008020C9" w:rsidRDefault="008020C9" w:rsidP="00BE7502">
      <w:r>
        <w:t xml:space="preserve">2007 togs ett flertal förslag på ombygge fram. Det som ansågs bäst påminner starkt om Norrköpings Strömspark. Förslaget inkluderade restaurering av flodrännan, byggnad av park som passar in i kulturmiljön, en vattenmiljö i parken samt fiskväg. Ansågs för dyrt för ”bara en fiskväg”. </w:t>
      </w:r>
      <w:r w:rsidR="007F0484">
        <w:t xml:space="preserve">Det finns dock inte möjlighet att bygga </w:t>
      </w:r>
      <w:r w:rsidR="00363BEF">
        <w:t xml:space="preserve">bara en </w:t>
      </w:r>
      <w:r w:rsidR="007F0484">
        <w:t xml:space="preserve">fiskväg. </w:t>
      </w:r>
    </w:p>
    <w:p w:rsidR="007F0484" w:rsidRDefault="007F0484" w:rsidP="00BE7502">
      <w:r>
        <w:t>Handlade avslaget enbart om politiska prioriteringar eller hade tjänstemännen kunnat göra något bättre? Som tjänstema</w:t>
      </w:r>
      <w:r w:rsidR="00323B9A">
        <w:t xml:space="preserve">n måste man ta fram ett bra </w:t>
      </w:r>
      <w:r>
        <w:t xml:space="preserve">och enkla </w:t>
      </w:r>
      <w:r w:rsidR="00323B9A">
        <w:t>beslut</w:t>
      </w:r>
      <w:r>
        <w:t>sunderlag</w:t>
      </w:r>
      <w:r w:rsidR="00323B9A">
        <w:t xml:space="preserve"> så att det blir lätt för politikerna att ta ett bra beslut. </w:t>
      </w:r>
      <w:r>
        <w:t xml:space="preserve">Även fundera över när politiker </w:t>
      </w:r>
      <w:r w:rsidR="00363BEF">
        <w:t xml:space="preserve">bör involveras </w:t>
      </w:r>
      <w:r>
        <w:t xml:space="preserve">i processen. I detta fall fick de ett färdigt förslag som upplevdes som en stor budgetpost utan att nödvändigheten i ombygget hade kommunicerats tillräckligt. </w:t>
      </w:r>
    </w:p>
    <w:p w:rsidR="007B7627" w:rsidRPr="00A00968" w:rsidRDefault="007F0484" w:rsidP="00BE7502">
      <w:r>
        <w:t xml:space="preserve">Lösning: </w:t>
      </w:r>
      <w:r w:rsidR="005365AF">
        <w:t xml:space="preserve">Långsiktig strategisk kommunikation över lång tid! </w:t>
      </w:r>
      <w:r w:rsidR="0098701D">
        <w:t xml:space="preserve">Fokusera på var drivkraften finns och vilka politiska prioriteringar som finns. </w:t>
      </w:r>
    </w:p>
    <w:p w:rsidR="007B7627" w:rsidRDefault="007B7627" w:rsidP="007465E8">
      <w:pPr>
        <w:pStyle w:val="Underrubrik"/>
      </w:pPr>
      <w:r>
        <w:t>Samverkan om biologisk mångfald- Mats Lindberg</w:t>
      </w:r>
    </w:p>
    <w:p w:rsidR="00593B05" w:rsidRDefault="00593B05" w:rsidP="00BE7502">
      <w:r>
        <w:lastRenderedPageBreak/>
        <w:t xml:space="preserve">Mälarenergi </w:t>
      </w:r>
      <w:r w:rsidR="000669F4">
        <w:t xml:space="preserve">(ME) </w:t>
      </w:r>
      <w:r>
        <w:t xml:space="preserve">har 41 kraftstationer. Anser att </w:t>
      </w:r>
      <w:r w:rsidR="00363BEF">
        <w:t xml:space="preserve">utbildning av anställda är viktigt för </w:t>
      </w:r>
      <w:r>
        <w:t>förstå</w:t>
      </w:r>
      <w:r w:rsidR="00363BEF">
        <w:t>else av</w:t>
      </w:r>
      <w:r>
        <w:t xml:space="preserve"> hur den akvatiska miljön påverkas vid olika vattenflöden. </w:t>
      </w:r>
    </w:p>
    <w:p w:rsidR="00593B05" w:rsidRDefault="00593B05" w:rsidP="00BE7502">
      <w:r>
        <w:t>Att göra miljöförbättrande åtgärder kan gå bra och lätt om alla är med på banan. Från elbolaget behövs vilja, ekonomi och prioritering. Även intressenter (boende, kommun, industri)</w:t>
      </w:r>
      <w:r w:rsidR="00CF19E3">
        <w:t xml:space="preserve">, och myndigheter (tillsyn, tillstånd, kulturmiljö etc.) har stor makt. Det tar oftast åratal att göra saker. </w:t>
      </w:r>
    </w:p>
    <w:p w:rsidR="00CF19E3" w:rsidRDefault="000669F4" w:rsidP="00BE7502">
      <w:r>
        <w:t>ME</w:t>
      </w:r>
      <w:r w:rsidR="00CF19E3">
        <w:t xml:space="preserve"> har ett lösningsorienterat samarbete med lst som bygger på transparens. Det har lett till:</w:t>
      </w:r>
    </w:p>
    <w:p w:rsidR="00942A48" w:rsidRDefault="001D04D6" w:rsidP="001D04D6">
      <w:pPr>
        <w:pStyle w:val="Liststycke"/>
        <w:numPr>
          <w:ilvl w:val="0"/>
          <w:numId w:val="3"/>
        </w:numPr>
      </w:pPr>
      <w:r>
        <w:t>Att man gjort f</w:t>
      </w:r>
      <w:r w:rsidR="00942A48">
        <w:t xml:space="preserve">örstudier i Arbogaån, Hedströmmen, Kolbäcksån och Svartån. </w:t>
      </w:r>
    </w:p>
    <w:p w:rsidR="00942A48" w:rsidRDefault="000669F4" w:rsidP="001D04D6">
      <w:pPr>
        <w:pStyle w:val="Liststycke"/>
        <w:numPr>
          <w:ilvl w:val="0"/>
          <w:numId w:val="3"/>
        </w:numPr>
      </w:pPr>
      <w:r>
        <w:t>Miljöanpassade</w:t>
      </w:r>
      <w:r w:rsidR="00942A48">
        <w:t xml:space="preserve"> flöden. </w:t>
      </w:r>
    </w:p>
    <w:p w:rsidR="00942A48" w:rsidRDefault="00942A48" w:rsidP="001D04D6">
      <w:pPr>
        <w:pStyle w:val="Liststycke"/>
        <w:numPr>
          <w:ilvl w:val="0"/>
          <w:numId w:val="3"/>
        </w:numPr>
      </w:pPr>
      <w:r>
        <w:t xml:space="preserve">Fiskväg </w:t>
      </w:r>
      <w:r w:rsidR="000669F4">
        <w:t xml:space="preserve">vid </w:t>
      </w:r>
      <w:r>
        <w:t>Kallstena</w:t>
      </w:r>
      <w:r w:rsidR="002F180D">
        <w:t xml:space="preserve">- </w:t>
      </w:r>
      <w:r w:rsidR="000669F4">
        <w:t>ME</w:t>
      </w:r>
      <w:r w:rsidR="002F180D">
        <w:t xml:space="preserve"> ägde inte </w:t>
      </w:r>
      <w:r w:rsidR="000669F4">
        <w:t xml:space="preserve">den omkringliggande marken så en slitsränna byggdes. </w:t>
      </w:r>
    </w:p>
    <w:p w:rsidR="002F180D" w:rsidRDefault="002F180D" w:rsidP="001D04D6">
      <w:pPr>
        <w:pStyle w:val="Liststycke"/>
        <w:numPr>
          <w:ilvl w:val="0"/>
          <w:numId w:val="3"/>
        </w:numPr>
      </w:pPr>
      <w:r>
        <w:t>Östuna fiskväg prioriteras.</w:t>
      </w:r>
    </w:p>
    <w:p w:rsidR="002F180D" w:rsidRDefault="002F180D" w:rsidP="001D04D6">
      <w:pPr>
        <w:pStyle w:val="Liststycke"/>
        <w:numPr>
          <w:ilvl w:val="0"/>
          <w:numId w:val="3"/>
        </w:numPr>
      </w:pPr>
      <w:r>
        <w:t>Fingaller byggs i Kallstena.</w:t>
      </w:r>
    </w:p>
    <w:p w:rsidR="002F180D" w:rsidRDefault="002F180D" w:rsidP="001D04D6">
      <w:pPr>
        <w:pStyle w:val="Liststycke"/>
        <w:numPr>
          <w:ilvl w:val="0"/>
          <w:numId w:val="3"/>
        </w:numPr>
      </w:pPr>
      <w:r>
        <w:t xml:space="preserve">Utrivning </w:t>
      </w:r>
      <w:r w:rsidR="000669F4">
        <w:t xml:space="preserve">av </w:t>
      </w:r>
      <w:r>
        <w:t>damm vid Holmen.</w:t>
      </w:r>
    </w:p>
    <w:p w:rsidR="002F180D" w:rsidRDefault="002F180D" w:rsidP="001D04D6">
      <w:pPr>
        <w:pStyle w:val="Liststycke"/>
        <w:numPr>
          <w:ilvl w:val="0"/>
          <w:numId w:val="3"/>
        </w:numPr>
      </w:pPr>
      <w:r>
        <w:t xml:space="preserve">Jobbat med fria vandringsvägar i Svartån. Tråkigt att det inte </w:t>
      </w:r>
      <w:r w:rsidR="00146AFF">
        <w:t xml:space="preserve">blivit någon fiskväg vid turbinbron i Västerås. </w:t>
      </w:r>
    </w:p>
    <w:p w:rsidR="002F180D" w:rsidRDefault="00146AFF" w:rsidP="001D04D6">
      <w:pPr>
        <w:pStyle w:val="Liststycke"/>
        <w:numPr>
          <w:ilvl w:val="0"/>
          <w:numId w:val="3"/>
        </w:numPr>
      </w:pPr>
      <w:r>
        <w:t>Arbetat med f</w:t>
      </w:r>
      <w:r w:rsidR="002F180D">
        <w:t xml:space="preserve">ria </w:t>
      </w:r>
      <w:r>
        <w:t>vandringsvägar</w:t>
      </w:r>
      <w:r w:rsidR="002F180D">
        <w:t xml:space="preserve"> i Kolbäcksån. </w:t>
      </w:r>
    </w:p>
    <w:p w:rsidR="00645C4D" w:rsidRDefault="00146AFF" w:rsidP="001D04D6">
      <w:pPr>
        <w:pStyle w:val="Liststycke"/>
        <w:numPr>
          <w:ilvl w:val="0"/>
          <w:numId w:val="3"/>
        </w:numPr>
      </w:pPr>
      <w:r>
        <w:t>Fiskutsättning i Ramnäs- K</w:t>
      </w:r>
      <w:r w:rsidR="00645C4D">
        <w:t>olbäcksån.</w:t>
      </w:r>
    </w:p>
    <w:p w:rsidR="00645C4D" w:rsidRDefault="00645C4D" w:rsidP="001D04D6">
      <w:pPr>
        <w:pStyle w:val="Liststycke"/>
        <w:numPr>
          <w:ilvl w:val="0"/>
          <w:numId w:val="3"/>
        </w:numPr>
      </w:pPr>
      <w:r>
        <w:t>Forsk</w:t>
      </w:r>
      <w:r w:rsidR="00C27F37">
        <w:t>ningsprojekt i Skinnskatteberg där ö</w:t>
      </w:r>
      <w:r>
        <w:t>ring i reglerade vattendrag</w:t>
      </w:r>
      <w:r w:rsidR="00C27F37">
        <w:t xml:space="preserve"> studerats</w:t>
      </w:r>
      <w:r>
        <w:t xml:space="preserve">. De </w:t>
      </w:r>
      <w:r w:rsidR="00C27F37">
        <w:t>visar sig att de inte behöver så mycket. Lite rinnande vatten, skugga och</w:t>
      </w:r>
      <w:r>
        <w:t xml:space="preserve"> näring</w:t>
      </w:r>
      <w:r w:rsidR="00C27F37">
        <w:t xml:space="preserve"> behövs</w:t>
      </w:r>
      <w:r>
        <w:t xml:space="preserve">. </w:t>
      </w:r>
    </w:p>
    <w:p w:rsidR="00645C4D" w:rsidRDefault="00C27F37" w:rsidP="001D04D6">
      <w:pPr>
        <w:pStyle w:val="Liststycke"/>
        <w:numPr>
          <w:ilvl w:val="0"/>
          <w:numId w:val="3"/>
        </w:numPr>
      </w:pPr>
      <w:r>
        <w:t>Forskningsprojekt i H</w:t>
      </w:r>
      <w:r w:rsidR="00645C4D">
        <w:t xml:space="preserve">edströmmen. </w:t>
      </w:r>
      <w:r>
        <w:t>En möjlighet att s</w:t>
      </w:r>
      <w:r w:rsidR="00645C4D">
        <w:t>e på ett helt avrinningsområde</w:t>
      </w:r>
      <w:r>
        <w:t xml:space="preserve"> och fokusera på god ekologisk status som helhet. </w:t>
      </w:r>
    </w:p>
    <w:p w:rsidR="00645C4D" w:rsidRPr="00FE2B00" w:rsidRDefault="00645C4D" w:rsidP="001D04D6">
      <w:pPr>
        <w:pStyle w:val="Liststycke"/>
        <w:numPr>
          <w:ilvl w:val="0"/>
          <w:numId w:val="3"/>
        </w:numPr>
      </w:pPr>
      <w:r>
        <w:t xml:space="preserve">Fria vandringsvägar i Rällsälven. </w:t>
      </w:r>
    </w:p>
    <w:p w:rsidR="007B7627" w:rsidRDefault="007B7627" w:rsidP="007465E8">
      <w:pPr>
        <w:pStyle w:val="Underrubrik"/>
      </w:pPr>
      <w:r>
        <w:t>Flyktvägar för säker nedströmsvandring, när och hur- Olle Calles</w:t>
      </w:r>
    </w:p>
    <w:p w:rsidR="007B7627" w:rsidRDefault="00FF461F" w:rsidP="00BE7502">
      <w:r>
        <w:t xml:space="preserve">Varför är det viktigt med nedströmspassager och att leda av fisk från turbinerna? Många fiskar skadar sig i turbinerna. Vid vattendrag med många turbiner blir då effekterna kumulativa (även om bara några procent skadar sig vid </w:t>
      </w:r>
      <w:r w:rsidR="00986CDE">
        <w:t xml:space="preserve">varje </w:t>
      </w:r>
      <w:r>
        <w:t xml:space="preserve">turbin så blir det många procent om de behöver gå genom 8 turbiner). </w:t>
      </w:r>
      <w:r w:rsidR="00DF3478">
        <w:t xml:space="preserve">Det finns också indikatorer på att de fiskar som </w:t>
      </w:r>
      <w:r w:rsidR="00363BEF">
        <w:t xml:space="preserve">överlevt </w:t>
      </w:r>
      <w:r w:rsidR="00DF3478">
        <w:t xml:space="preserve">turbinerna inte överlever på lång sikt. </w:t>
      </w:r>
      <w:r w:rsidR="008E62FE">
        <w:t xml:space="preserve">Dessutom klarar olika arter sig olika bra i turbinerna. </w:t>
      </w:r>
    </w:p>
    <w:p w:rsidR="00CF1305" w:rsidRDefault="00CF1305" w:rsidP="00BE7502">
      <w:r>
        <w:t>Innan år 1900 lämnades minst 1/3 av vattendragen öppna för fisk och båtar</w:t>
      </w:r>
      <w:r w:rsidR="00AA79C9">
        <w:t xml:space="preserve"> (benämnt kungsådra)</w:t>
      </w:r>
      <w:r>
        <w:t xml:space="preserve">. När bygget av dammar </w:t>
      </w:r>
      <w:r w:rsidR="00FE0F3E">
        <w:t xml:space="preserve">sedan </w:t>
      </w:r>
      <w:r>
        <w:t xml:space="preserve">tog fart börjades man istället med kompensationsodling. </w:t>
      </w:r>
    </w:p>
    <w:p w:rsidR="002D48D3" w:rsidRDefault="002D48D3" w:rsidP="00BE7502">
      <w:r>
        <w:t xml:space="preserve">Idag finns flera åtgärdstyper för att inte få fisken att gå genom turbinerna. En är att spilla vatten på sidan. Beteendeavledning är svårt i strömmande vatten, även om man lyckas skrämma fisken ordentligt så kan den ha svårt att fly om vattnet är för strakt strömmande i riktning mot turbinen. Det ger även varierande resultat beroende på art. Fysisk avledning är därför det enda säkra.  </w:t>
      </w:r>
    </w:p>
    <w:p w:rsidR="003329C7" w:rsidRDefault="00574B80" w:rsidP="00BE7502">
      <w:r>
        <w:t xml:space="preserve">Vid uppsatta fingaller utan alternativ passage kan fisken inte undfly. Till passagen måste dessutom mycket vatten släppas. Låglutande galler ger mindre risk för fastklämning av fisken och fungerar därför bättre. Då trycks fisken upp mot ytan där fiskpassagen bör börja. </w:t>
      </w:r>
      <w:r w:rsidR="003329C7">
        <w:t xml:space="preserve">Flyktöppningen bör alltså ligga i direkt anslutning till gallret. Det är även viktigt att djupet på flyktöppningen är tillräckligt samt att vattnet inte virvlar. </w:t>
      </w:r>
    </w:p>
    <w:p w:rsidR="002D48D3" w:rsidRDefault="00574B80" w:rsidP="00BE7502">
      <w:r>
        <w:lastRenderedPageBreak/>
        <w:t xml:space="preserve">30 graders lutning på gallret är lämpligt men 45 är minimum. I Sverige är spaltvidden i gallret mellan 14-20 mm. </w:t>
      </w:r>
      <w:r w:rsidR="003329C7">
        <w:t xml:space="preserve">Lutade galler ger även minskade fallförluster. </w:t>
      </w:r>
      <w:r>
        <w:t xml:space="preserve"> </w:t>
      </w:r>
    </w:p>
    <w:p w:rsidR="003329C7" w:rsidRDefault="003329C7" w:rsidP="00BE7502">
      <w:r>
        <w:t>Exempel med goda resultat:</w:t>
      </w:r>
    </w:p>
    <w:p w:rsidR="006B1BD6" w:rsidRDefault="003329C7" w:rsidP="003329C7">
      <w:pPr>
        <w:pStyle w:val="Liststycke"/>
        <w:numPr>
          <w:ilvl w:val="0"/>
          <w:numId w:val="4"/>
        </w:numPr>
      </w:pPr>
      <w:r>
        <w:t>Ätran</w:t>
      </w:r>
      <w:r w:rsidR="003F1AFF">
        <w:t xml:space="preserve"> </w:t>
      </w:r>
    </w:p>
    <w:p w:rsidR="003F1AFF" w:rsidRDefault="003F1AFF" w:rsidP="003329C7">
      <w:pPr>
        <w:pStyle w:val="Liststycke"/>
        <w:numPr>
          <w:ilvl w:val="0"/>
          <w:numId w:val="4"/>
        </w:numPr>
      </w:pPr>
      <w:r>
        <w:t xml:space="preserve">Emån </w:t>
      </w:r>
    </w:p>
    <w:p w:rsidR="003F1AFF" w:rsidRDefault="003F1AFF" w:rsidP="003329C7">
      <w:pPr>
        <w:pStyle w:val="Liststycke"/>
        <w:numPr>
          <w:ilvl w:val="0"/>
          <w:numId w:val="4"/>
        </w:numPr>
      </w:pPr>
      <w:r>
        <w:t>Ätran, Herting</w:t>
      </w:r>
    </w:p>
    <w:p w:rsidR="003F1AFF" w:rsidRDefault="003F1AFF" w:rsidP="003329C7">
      <w:pPr>
        <w:pStyle w:val="Liststycke"/>
        <w:numPr>
          <w:ilvl w:val="0"/>
          <w:numId w:val="4"/>
        </w:numPr>
      </w:pPr>
      <w:r>
        <w:t xml:space="preserve">Testeboån, Gävle </w:t>
      </w:r>
    </w:p>
    <w:p w:rsidR="003329C7" w:rsidRDefault="003329C7" w:rsidP="00BE7502">
      <w:r>
        <w:t xml:space="preserve">Det finns enbart lösningar för små kraftverk. Flyktöppningar behövs dock även vid stora kraftverk och till Klarälven har ett antal förslag tagits fram. </w:t>
      </w:r>
    </w:p>
    <w:p w:rsidR="007B7627" w:rsidRDefault="007B7627" w:rsidP="007465E8">
      <w:pPr>
        <w:pStyle w:val="Underrubrik"/>
      </w:pPr>
      <w:r>
        <w:t>Fiskfaunan i Mälaren: nu och kanske i framtiden- Ulrika Beier</w:t>
      </w:r>
    </w:p>
    <w:p w:rsidR="00FF57D1" w:rsidRDefault="00FF57D1" w:rsidP="00BE7502">
      <w:r>
        <w:t xml:space="preserve">Mälaren är Sveriges artrikaste sjö. </w:t>
      </w:r>
      <w:r w:rsidR="00504761">
        <w:t xml:space="preserve">Den var tidigare </w:t>
      </w:r>
      <w:r>
        <w:t xml:space="preserve">en skärgård och isolerats från Östersjön på 1200-talet. </w:t>
      </w:r>
    </w:p>
    <w:p w:rsidR="00AE100E" w:rsidRDefault="00AE3198" w:rsidP="00BE7502">
      <w:r>
        <w:t xml:space="preserve">När vattentoaletter började användas i Stockholm blev Mälaren kraftigt övergödd. Även andra storskaliga miljöförändringar som utbyggnad av kvarnar påverkade fisksamhället. </w:t>
      </w:r>
      <w:r w:rsidR="001A5844">
        <w:t xml:space="preserve">Dagens fiskfauna har varit ganska stabil sedan 70-talet. </w:t>
      </w:r>
    </w:p>
    <w:p w:rsidR="00AE3198" w:rsidRDefault="00A37F13" w:rsidP="00BE7502">
      <w:r>
        <w:t xml:space="preserve">Många arter i Mälaren mår bra men vandrar. Hur påverkas dessa av alla vandringshinder? Många arter behöver tillgång till både sjöar, vattendrag och hav. De flesta fiskarter vandrar mellan sjö och hav om de kan. Biologisk mångfald kräver möjlighet till vandring, annars klarar sig endast vissa arter. </w:t>
      </w:r>
    </w:p>
    <w:p w:rsidR="001A5844" w:rsidRDefault="001A5844" w:rsidP="00BE7502">
      <w:r>
        <w:t xml:space="preserve">Effekterna från byggda fiskvägar har varit bra för ett flertal arter. </w:t>
      </w:r>
    </w:p>
    <w:p w:rsidR="00DF62A7" w:rsidRDefault="001A5844" w:rsidP="00BE7502">
      <w:r>
        <w:t>Framtiden</w:t>
      </w:r>
      <w:r w:rsidR="00593698">
        <w:t xml:space="preserve">s </w:t>
      </w:r>
      <w:r>
        <w:t xml:space="preserve">varmare klimat </w:t>
      </w:r>
      <w:r w:rsidR="00593698">
        <w:t>kommer att gynna</w:t>
      </w:r>
      <w:r>
        <w:t xml:space="preserve"> varmvattensarter. Tillgången att vandra blir </w:t>
      </w:r>
      <w:r w:rsidR="00593698">
        <w:t xml:space="preserve">då </w:t>
      </w:r>
      <w:r>
        <w:t xml:space="preserve">ännu </w:t>
      </w:r>
      <w:r w:rsidR="007D26C2">
        <w:t>v</w:t>
      </w:r>
      <w:r>
        <w:t>iktigare</w:t>
      </w:r>
      <w:r w:rsidR="007D26C2">
        <w:t>.</w:t>
      </w:r>
      <w:r w:rsidR="006E783C">
        <w:t xml:space="preserve"> Fler vandringsvägar behöv</w:t>
      </w:r>
      <w:r w:rsidR="00593698">
        <w:t xml:space="preserve">er </w:t>
      </w:r>
      <w:r w:rsidR="006E783C">
        <w:t xml:space="preserve">därför byggas. </w:t>
      </w:r>
    </w:p>
    <w:p w:rsidR="00686635" w:rsidRDefault="00686635" w:rsidP="00BE7502">
      <w:r>
        <w:t xml:space="preserve">Det är viktigt att lyfta fram till politiker att det inte bara är asp som gynnas av fiskvägar utan hela fisksamhället. </w:t>
      </w:r>
    </w:p>
    <w:p w:rsidR="001C7BEA" w:rsidRPr="00FE2B00" w:rsidRDefault="001C7BEA" w:rsidP="00BE7502">
      <w:r>
        <w:t xml:space="preserve">Ålen är </w:t>
      </w:r>
      <w:r w:rsidR="00686635">
        <w:t xml:space="preserve">också en </w:t>
      </w:r>
      <w:r>
        <w:t xml:space="preserve">hotad </w:t>
      </w:r>
      <w:r w:rsidR="00686635">
        <w:t xml:space="preserve">art </w:t>
      </w:r>
      <w:r>
        <w:t xml:space="preserve">men </w:t>
      </w:r>
      <w:r w:rsidR="00001859">
        <w:t xml:space="preserve">står för en stor del av inkomsten för yrkesfisket i Mälaren. </w:t>
      </w:r>
    </w:p>
    <w:p w:rsidR="007B7627" w:rsidRDefault="007B7627" w:rsidP="007465E8">
      <w:pPr>
        <w:pStyle w:val="Underrubrik"/>
      </w:pPr>
      <w:r>
        <w:t>Bety</w:t>
      </w:r>
      <w:r w:rsidR="00F215A6">
        <w:t>delsen av fria vandringsvägar f</w:t>
      </w:r>
      <w:r>
        <w:t>ö</w:t>
      </w:r>
      <w:r w:rsidR="00F215A6">
        <w:t>r</w:t>
      </w:r>
      <w:r>
        <w:t xml:space="preserve"> sport- och yrkesfisket i Mälaren- Mats Eriksson</w:t>
      </w:r>
    </w:p>
    <w:p w:rsidR="007B7627" w:rsidRDefault="00F215A6" w:rsidP="00BE7502">
      <w:r>
        <w:t>Det är vi</w:t>
      </w:r>
      <w:r w:rsidR="000E5CB9">
        <w:t>kt</w:t>
      </w:r>
      <w:r>
        <w:t>i</w:t>
      </w:r>
      <w:r w:rsidR="000E5CB9">
        <w:t xml:space="preserve">gt </w:t>
      </w:r>
      <w:r>
        <w:t xml:space="preserve">att politiker tar långsiktiga beslut som sträcker sig över flera mandatperioder för att möjliggöra ett långsiktigt arbete. </w:t>
      </w:r>
    </w:p>
    <w:p w:rsidR="000E5CB9" w:rsidRDefault="00F215A6" w:rsidP="00F215A6">
      <w:r>
        <w:t xml:space="preserve">150-200 ton gös fiskas i Mälaren på ett år. Den säljs i Göteborg </w:t>
      </w:r>
      <w:r w:rsidR="000E5CB9">
        <w:t>till internati</w:t>
      </w:r>
      <w:r>
        <w:t>onella och nationella aktörer. Det är i</w:t>
      </w:r>
      <w:r w:rsidR="000E5CB9">
        <w:t xml:space="preserve">nte värt bekymret att sälja </w:t>
      </w:r>
      <w:r>
        <w:t xml:space="preserve">fisk </w:t>
      </w:r>
      <w:r w:rsidR="000E5CB9">
        <w:t xml:space="preserve">lokalt eftersom det </w:t>
      </w:r>
      <w:r>
        <w:t xml:space="preserve">då blir små </w:t>
      </w:r>
      <w:r w:rsidR="000E5CB9">
        <w:t>kvantiteter</w:t>
      </w:r>
      <w:r>
        <w:t xml:space="preserve"> och extra krångligt. Tyvärr fraktas </w:t>
      </w:r>
      <w:r w:rsidR="00504761">
        <w:t>ofta mälarfisk</w:t>
      </w:r>
      <w:r>
        <w:t xml:space="preserve"> tillbaks från Göteborg för att säljas kring Mälaren.</w:t>
      </w:r>
    </w:p>
    <w:p w:rsidR="006135F2" w:rsidRDefault="006135F2" w:rsidP="00BE7502">
      <w:r>
        <w:t>40-50 ton ål</w:t>
      </w:r>
      <w:r w:rsidR="00F215A6">
        <w:t xml:space="preserve"> fiskas per år. Ekonomiska värdet är </w:t>
      </w:r>
      <w:r>
        <w:t>125-75 kr/kg i grossistvärde.</w:t>
      </w:r>
    </w:p>
    <w:p w:rsidR="009F3208" w:rsidRDefault="00546E8E" w:rsidP="00BE7502">
      <w:r>
        <w:t xml:space="preserve">I Mälaren är fisket skonsamt, 99 % av fisken överlever upptagning. </w:t>
      </w:r>
      <w:r w:rsidR="00E84466">
        <w:t xml:space="preserve">Den som är för liten slängs i igen men man måste vara försiktig för att den ska överleva. </w:t>
      </w:r>
    </w:p>
    <w:p w:rsidR="003342FE" w:rsidRDefault="009F3208" w:rsidP="00BE7502">
      <w:r>
        <w:lastRenderedPageBreak/>
        <w:t xml:space="preserve">Tillsys av fisket sköts av kustbevakningen och till viss del av lst. </w:t>
      </w:r>
      <w:r w:rsidR="00546E8E">
        <w:t xml:space="preserve">Det är dock sällan tillsynsmän ute i Mälaren. </w:t>
      </w:r>
    </w:p>
    <w:p w:rsidR="006135F2" w:rsidRPr="00FE2B00" w:rsidRDefault="00546E8E" w:rsidP="00BE7502">
      <w:r>
        <w:t xml:space="preserve">(Vi får här en beskrivning av kilopriset på fisk beroende på art och storlek.) </w:t>
      </w:r>
    </w:p>
    <w:p w:rsidR="007B7627" w:rsidRDefault="007B7627" w:rsidP="007465E8">
      <w:pPr>
        <w:pStyle w:val="Underrubrik"/>
      </w:pPr>
      <w:r>
        <w:t>Aspes uppväxtlokaler i Mälaren- Johan Persson</w:t>
      </w:r>
    </w:p>
    <w:p w:rsidR="000E0716" w:rsidRDefault="000E0716" w:rsidP="00BE7502">
      <w:r>
        <w:t xml:space="preserve">För aspens uppväxtlokaler finns enbart studier från Uppsala. Dessa inventeringar visar att uppföljning av byggda vandringsvägar är viktiga. Risk finns annars att fisken kan vandra men att investeringen omintetgörs om uppväxtlokaler sedan förstörs. </w:t>
      </w:r>
      <w:r w:rsidR="00351288">
        <w:t xml:space="preserve">Det är även bra att ha mätningar gjorda innan bygget av fiskvägen att jämföra med för uppföljning. </w:t>
      </w:r>
    </w:p>
    <w:p w:rsidR="00717D44" w:rsidRDefault="00717D44" w:rsidP="00BE7502">
      <w:r>
        <w:t xml:space="preserve">Kända leklokaler för asp finns </w:t>
      </w:r>
      <w:r w:rsidR="00BB4F2D">
        <w:t xml:space="preserve">nu </w:t>
      </w:r>
      <w:r>
        <w:t xml:space="preserve">mitt i Uppsala. </w:t>
      </w:r>
    </w:p>
    <w:p w:rsidR="00BB4F2D" w:rsidRDefault="00BB4F2D" w:rsidP="00BE7502">
      <w:r>
        <w:t>Asp är snabbväxande men svår att fång i ryssja och därför provta. Aspar har dock fångats och märkts upp.</w:t>
      </w:r>
    </w:p>
    <w:p w:rsidR="00D93D03" w:rsidRDefault="00D93D03" w:rsidP="00BE7502">
      <w:r>
        <w:t xml:space="preserve">I centrala Uppsala har lekområden med rom hittats men inga yngel. </w:t>
      </w:r>
      <w:r w:rsidR="00FB2294">
        <w:t xml:space="preserve">Små fiskar har hittats i Ekoln (Mälaren). Mestadels årsyngel vid Fyrisåns mynning och äldre fiskar längre bort. De växer upp i grunt vatten </w:t>
      </w:r>
      <w:r w:rsidR="00504761">
        <w:t xml:space="preserve">i </w:t>
      </w:r>
      <w:r w:rsidR="00FB2294">
        <w:t>hotade habitat (exploatering</w:t>
      </w:r>
      <w:r w:rsidR="00504761">
        <w:t>strycket på strandremsorna vis F</w:t>
      </w:r>
      <w:r w:rsidR="00FB2294">
        <w:t xml:space="preserve">yrisåns mynning är hårt med välbesökta stränder, byggnationer av bryggor och bostäder etc.). Det behövs alltså något skydd mot denna exploatering. Det är bortkastade pengar att bygga en fiskväg om den inte följs upp de fiskar som ska växa upp och vandra i den skyddas. </w:t>
      </w:r>
    </w:p>
    <w:p w:rsidR="00083F49" w:rsidRDefault="007B7627" w:rsidP="007465E8">
      <w:pPr>
        <w:pStyle w:val="Underrubrik"/>
      </w:pPr>
      <w:r>
        <w:t>Fri fiskvandring Mälaren-Saltsjön, när och hur- Anders Larsson</w:t>
      </w:r>
    </w:p>
    <w:p w:rsidR="00323E4B" w:rsidRDefault="00323E4B" w:rsidP="00BE7502">
      <w:r>
        <w:t xml:space="preserve">Det har varit avstängt mellan Östersjön och Mälaren i 350 år. Vid ombygge av slussen kommer nu en fisktrappa att byggas. Det är ett tämligen okomplicerat projekt eftersom höjdskillnaden endast är en meter och det finns gott om plats. </w:t>
      </w:r>
    </w:p>
    <w:p w:rsidR="00323E4B" w:rsidRDefault="00323E4B" w:rsidP="00BE7502">
      <w:r>
        <w:t xml:space="preserve">Den gamla Nils-Eriksson-kanalen ska användas. Av säkerhetsskäl kommer den att vara stängd (många människor rör sig på platsen). En dubbelränna </w:t>
      </w:r>
      <w:r w:rsidR="00BC209B">
        <w:t>byggs</w:t>
      </w:r>
      <w:r>
        <w:t xml:space="preserve">. Idag finns endast en liten kanal </w:t>
      </w:r>
      <w:r w:rsidR="00C724E1">
        <w:t xml:space="preserve">(för vandring) </w:t>
      </w:r>
      <w:r>
        <w:t xml:space="preserve">som är svårforcerad vid lågvatten. </w:t>
      </w:r>
    </w:p>
    <w:p w:rsidR="00323E4B" w:rsidRDefault="00323E4B" w:rsidP="00BE7502">
      <w:r>
        <w:t xml:space="preserve">Möjligheter att möta ålens behov av lockvatten osv. kommer att utredas. </w:t>
      </w:r>
    </w:p>
    <w:p w:rsidR="00050EE4" w:rsidRPr="00FE2B00" w:rsidRDefault="00016D68" w:rsidP="00BE7502">
      <w:r>
        <w:t xml:space="preserve">I Södertälje byggs hela slussen om, </w:t>
      </w:r>
      <w:r w:rsidR="00323E4B">
        <w:t xml:space="preserve">det verkar inte som att de </w:t>
      </w:r>
      <w:r w:rsidR="00C724E1">
        <w:t xml:space="preserve">alls </w:t>
      </w:r>
      <w:r w:rsidR="00323E4B">
        <w:t xml:space="preserve">har diskuterat </w:t>
      </w:r>
      <w:r w:rsidR="00C724E1">
        <w:t xml:space="preserve">möjlighet till </w:t>
      </w:r>
      <w:r w:rsidR="00323E4B">
        <w:t xml:space="preserve">fiskväg. </w:t>
      </w:r>
    </w:p>
    <w:p w:rsidR="007B7627" w:rsidRDefault="00083F49" w:rsidP="007465E8">
      <w:pPr>
        <w:pStyle w:val="Rubrik1"/>
      </w:pPr>
      <w:r>
        <w:t>Diskussion</w:t>
      </w:r>
      <w:r w:rsidR="007B7627">
        <w:t xml:space="preserve"> </w:t>
      </w:r>
    </w:p>
    <w:p w:rsidR="00EB26F3" w:rsidRDefault="00EB26F3" w:rsidP="00BE7502">
      <w:r>
        <w:t xml:space="preserve">Bra med fiskvägar men </w:t>
      </w:r>
      <w:r w:rsidR="0075075D">
        <w:t xml:space="preserve">det sker inte tillräcklig </w:t>
      </w:r>
      <w:r>
        <w:t>uppföljning.</w:t>
      </w:r>
    </w:p>
    <w:p w:rsidR="00DC2833" w:rsidRDefault="00DC2833" w:rsidP="00BE7502">
      <w:r>
        <w:t>Kan man göra informat</w:t>
      </w:r>
      <w:r w:rsidR="00377E62">
        <w:t>ionsinsats kring vandringsvägar?</w:t>
      </w:r>
      <w:r>
        <w:t xml:space="preserve"> Få </w:t>
      </w:r>
      <w:r w:rsidR="0075075D">
        <w:t xml:space="preserve">ur allmänheten </w:t>
      </w:r>
      <w:r>
        <w:t xml:space="preserve">vet vad en fiskväg är. </w:t>
      </w:r>
    </w:p>
    <w:p w:rsidR="00DC2833" w:rsidRDefault="003E2E35" w:rsidP="00BE7502">
      <w:r>
        <w:t xml:space="preserve">Det behövs </w:t>
      </w:r>
      <w:r w:rsidR="00DC2833">
        <w:t xml:space="preserve">en sammanställning av vad som gjorts för hydromorfologisk status. </w:t>
      </w:r>
    </w:p>
    <w:p w:rsidR="00224493" w:rsidRDefault="00224493" w:rsidP="00BE7502">
      <w:r>
        <w:t>En fiskräknare kostar ½ milj</w:t>
      </w:r>
      <w:r w:rsidR="003E2E35">
        <w:t>on</w:t>
      </w:r>
      <w:r>
        <w:t xml:space="preserve">. </w:t>
      </w:r>
    </w:p>
    <w:p w:rsidR="00224493" w:rsidRDefault="0099787E" w:rsidP="00BE7502">
      <w:r>
        <w:t>Många</w:t>
      </w:r>
      <w:r w:rsidR="00224493">
        <w:t xml:space="preserve"> politiker </w:t>
      </w:r>
      <w:r>
        <w:t xml:space="preserve">och tjänstemän </w:t>
      </w:r>
      <w:r w:rsidR="00224493">
        <w:t xml:space="preserve">tycker inte om seminarier men vill gärna åka på bussresor och titta på saker. </w:t>
      </w:r>
      <w:r w:rsidR="0075075D">
        <w:t xml:space="preserve">För att sprida kunskaper till dem bör vi alltså anordna en bussresa. </w:t>
      </w:r>
    </w:p>
    <w:p w:rsidR="00492D80" w:rsidRDefault="00492D80" w:rsidP="00492D80">
      <w:r>
        <w:lastRenderedPageBreak/>
        <w:t xml:space="preserve">Ordna bussresor! För Uppsala var bussresan till Norrköping avgörande för att byggandet av fiskväg skulle bli av. Bussresor är överlag bra för tjänstemän och politiker. </w:t>
      </w:r>
    </w:p>
    <w:p w:rsidR="0099787E" w:rsidRDefault="0099787E" w:rsidP="00BE7502">
      <w:r>
        <w:t xml:space="preserve">Inspirerande dag! Arbetssättet är det enda möjliga för att få något att hända konkret. </w:t>
      </w:r>
    </w:p>
    <w:p w:rsidR="0099787E" w:rsidRDefault="0075075D" w:rsidP="00BE7502">
      <w:r>
        <w:t xml:space="preserve">På </w:t>
      </w:r>
      <w:r w:rsidR="0099787E">
        <w:t xml:space="preserve">Insjöfiskarna.se finns en person som jobbar med att öka </w:t>
      </w:r>
      <w:r>
        <w:t xml:space="preserve">antalet </w:t>
      </w:r>
      <w:r w:rsidR="0099787E">
        <w:t xml:space="preserve">arter för yrkesfiske. Hör gärna av er till honom </w:t>
      </w:r>
      <w:r>
        <w:t>eftersom</w:t>
      </w:r>
      <w:r w:rsidR="0099787E">
        <w:t xml:space="preserve"> de har pengar som de gärna växlar upp i projekt. </w:t>
      </w:r>
    </w:p>
    <w:p w:rsidR="00BF193F" w:rsidRDefault="00BF193F" w:rsidP="00BE7502">
      <w:r>
        <w:t xml:space="preserve">Saknas en exempelsamling på lyckade projekt. </w:t>
      </w:r>
      <w:r w:rsidR="0075075D">
        <w:t xml:space="preserve">Denna bör beskriva hur projektet hanterades. </w:t>
      </w:r>
      <w:r w:rsidR="00D26971">
        <w:t xml:space="preserve">Sportfiskarna har skrivit- </w:t>
      </w:r>
      <w:r w:rsidR="00D26971" w:rsidRPr="00D26971">
        <w:rPr>
          <w:i/>
        </w:rPr>
        <w:t>Restaurerade vatten</w:t>
      </w:r>
      <w:r w:rsidR="00D26971">
        <w:t xml:space="preserve"> med goda exempel. </w:t>
      </w:r>
      <w:r w:rsidR="0075075D">
        <w:t>Kan denna vara en grund?</w:t>
      </w:r>
    </w:p>
    <w:p w:rsidR="00C84E85" w:rsidRDefault="008D5ED0" w:rsidP="00BE7502">
      <w:r>
        <w:t xml:space="preserve">Om vi bygger en fisktrappa om året i </w:t>
      </w:r>
      <w:r w:rsidR="00C77967">
        <w:t>Mälardalen</w:t>
      </w:r>
      <w:r>
        <w:t xml:space="preserve"> är vi klara om 800 år. Idag håller vi dessutom en något lägre takt.</w:t>
      </w:r>
    </w:p>
    <w:p w:rsidR="0075075D" w:rsidRDefault="0075075D" w:rsidP="00BE7502">
      <w:r>
        <w:t xml:space="preserve">Slussarna vid Södertälje byggs ut för att kunna ta in ännu större kommersiella fartyg i Mälaren. Det kommer sannolikt att påverka fisken. Muddermassorna ska läggas på 20-25 m djup. </w:t>
      </w:r>
    </w:p>
    <w:p w:rsidR="008D5ED0" w:rsidRDefault="00FC29A2" w:rsidP="00BE7502">
      <w:r>
        <w:t xml:space="preserve">Kulturmiljöfrågor krockar ofta med fria vandringsvägar. Kan man ha </w:t>
      </w:r>
      <w:r w:rsidR="001622EC">
        <w:t>ett seminarium</w:t>
      </w:r>
      <w:r>
        <w:t xml:space="preserve"> kring det?</w:t>
      </w:r>
      <w:r w:rsidR="00C84E85">
        <w:t xml:space="preserve"> </w:t>
      </w:r>
      <w:r w:rsidR="008D5ED0">
        <w:t xml:space="preserve"> </w:t>
      </w:r>
    </w:p>
    <w:p w:rsidR="00A30002" w:rsidRDefault="00FC29A2" w:rsidP="00BE7502">
      <w:r>
        <w:t xml:space="preserve">Seminarieidé- Var går gränsen för att en åtgärd ska vara ekonomiskt skälig? Var går rimlighetsgränsen? </w:t>
      </w:r>
      <w:r w:rsidR="00A30002">
        <w:t xml:space="preserve">Är vi för slappa i att ställa krav för miljön? </w:t>
      </w:r>
    </w:p>
    <w:p w:rsidR="00FC29A2" w:rsidRDefault="003B28E5" w:rsidP="00BE7502">
      <w:r>
        <w:t>Det finns möjlighet att gå ihop</w:t>
      </w:r>
      <w:r w:rsidR="00B85765">
        <w:t xml:space="preserve"> och söka gemensamma medel, t.ex. L</w:t>
      </w:r>
      <w:r>
        <w:t xml:space="preserve">ife. Fördelen med att jobba i MER är </w:t>
      </w:r>
      <w:r w:rsidR="00B85765">
        <w:t xml:space="preserve">möjligheten att </w:t>
      </w:r>
      <w:r>
        <w:t xml:space="preserve">jobba i större perspektiv. </w:t>
      </w:r>
      <w:r w:rsidR="00B85765">
        <w:t xml:space="preserve">Ett av huvudsyftena i Life är att jobba över kommungränserna. </w:t>
      </w:r>
    </w:p>
    <w:p w:rsidR="00B85765" w:rsidRDefault="00B85765" w:rsidP="00BE7502">
      <w:r>
        <w:t xml:space="preserve">Politiker pratar om turism. Mälarens miljövärden är världsunika. Får man inte ut det budskapen och tillstånd pengarna som behövs kommer det dock att förstöras. Detta är ett gemensamt intresse, låt inte kommunerna spela ut sig mot varandra utan samarbeta. </w:t>
      </w:r>
    </w:p>
    <w:p w:rsidR="000F6245" w:rsidRDefault="000F6245" w:rsidP="00BE7502">
      <w:r>
        <w:t xml:space="preserve">På kommuner arbetar människor med väldigt varierade kompetenser. </w:t>
      </w:r>
      <w:r w:rsidR="00021DD9">
        <w:t xml:space="preserve">Det kan vara svårt att lägga fram ett förslag så att alla dessa förstår det. Tjänstemän bryr dessutom sällan om olika alternativ för lösningar utan vill bygga vattenmonument och att någon annan ska lösa de tekniska och juridiska aspekterna. </w:t>
      </w:r>
    </w:p>
    <w:p w:rsidR="00021DD9" w:rsidRDefault="00021DD9" w:rsidP="00BE7502">
      <w:r>
        <w:t>Kommer strömmingen tillbaka till Mälaren när den öppnas upp mot Östersjön?</w:t>
      </w:r>
    </w:p>
    <w:p w:rsidR="00021DD9" w:rsidRDefault="00021DD9" w:rsidP="00BE7502">
      <w:r>
        <w:t>Stör kan nu hittas i Mälaren men den verkar vara inplanterad.</w:t>
      </w:r>
    </w:p>
    <w:p w:rsidR="00021DD9" w:rsidRDefault="00021DD9" w:rsidP="00BE7502">
      <w:r>
        <w:t xml:space="preserve">Svårt att planera in resa för att se aspelek. Aspen leker endast under några dagar så resan blir med kort notis. Det är dock väl värt att ta med sig politiker och titta på dem eftersom det ger ett intresse för fisken. </w:t>
      </w:r>
    </w:p>
    <w:p w:rsidR="00DE1A5D" w:rsidRPr="00D26971" w:rsidRDefault="00DE1A5D" w:rsidP="00BE7502"/>
    <w:p w:rsidR="00AB1301" w:rsidRPr="00016D68" w:rsidRDefault="00AB1301" w:rsidP="00BE7502"/>
    <w:sectPr w:rsidR="00AB1301" w:rsidRPr="00016D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14234"/>
    <w:multiLevelType w:val="hybridMultilevel"/>
    <w:tmpl w:val="26B2C3F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1C313AC0"/>
    <w:multiLevelType w:val="hybridMultilevel"/>
    <w:tmpl w:val="44F27D6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271E62E9"/>
    <w:multiLevelType w:val="hybridMultilevel"/>
    <w:tmpl w:val="95F4407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4ADE7D16"/>
    <w:multiLevelType w:val="hybridMultilevel"/>
    <w:tmpl w:val="F59018C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4D0D2E28"/>
    <w:multiLevelType w:val="hybridMultilevel"/>
    <w:tmpl w:val="07303D6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72DE73BC"/>
    <w:multiLevelType w:val="hybridMultilevel"/>
    <w:tmpl w:val="96360A8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502"/>
    <w:rsid w:val="00001859"/>
    <w:rsid w:val="00016D68"/>
    <w:rsid w:val="00021DD9"/>
    <w:rsid w:val="00050EE4"/>
    <w:rsid w:val="0006359C"/>
    <w:rsid w:val="000669F4"/>
    <w:rsid w:val="00083F49"/>
    <w:rsid w:val="000B06EE"/>
    <w:rsid w:val="000D35B3"/>
    <w:rsid w:val="000E0716"/>
    <w:rsid w:val="000E5CB9"/>
    <w:rsid w:val="000F6245"/>
    <w:rsid w:val="00105949"/>
    <w:rsid w:val="0012524A"/>
    <w:rsid w:val="00125FC7"/>
    <w:rsid w:val="00127373"/>
    <w:rsid w:val="00146AFF"/>
    <w:rsid w:val="001622EC"/>
    <w:rsid w:val="001851FB"/>
    <w:rsid w:val="001855C4"/>
    <w:rsid w:val="001A5844"/>
    <w:rsid w:val="001B0783"/>
    <w:rsid w:val="001C7BEA"/>
    <w:rsid w:val="001C7EF8"/>
    <w:rsid w:val="001D04D6"/>
    <w:rsid w:val="001E21E5"/>
    <w:rsid w:val="001E2998"/>
    <w:rsid w:val="002029BC"/>
    <w:rsid w:val="00211EE2"/>
    <w:rsid w:val="00224493"/>
    <w:rsid w:val="00255010"/>
    <w:rsid w:val="0027577C"/>
    <w:rsid w:val="00281A17"/>
    <w:rsid w:val="0028609B"/>
    <w:rsid w:val="002B4EC2"/>
    <w:rsid w:val="002B6B67"/>
    <w:rsid w:val="002C070F"/>
    <w:rsid w:val="002D48D3"/>
    <w:rsid w:val="002D7889"/>
    <w:rsid w:val="002E6E3D"/>
    <w:rsid w:val="002F180D"/>
    <w:rsid w:val="00323B9A"/>
    <w:rsid w:val="00323E4B"/>
    <w:rsid w:val="003329C7"/>
    <w:rsid w:val="003342FE"/>
    <w:rsid w:val="00344144"/>
    <w:rsid w:val="00351288"/>
    <w:rsid w:val="00356AC6"/>
    <w:rsid w:val="00363BEF"/>
    <w:rsid w:val="00376D83"/>
    <w:rsid w:val="00377E62"/>
    <w:rsid w:val="003A1585"/>
    <w:rsid w:val="003A2188"/>
    <w:rsid w:val="003B28E5"/>
    <w:rsid w:val="003E2E35"/>
    <w:rsid w:val="003F1AFF"/>
    <w:rsid w:val="00400C1F"/>
    <w:rsid w:val="0042440B"/>
    <w:rsid w:val="0044021C"/>
    <w:rsid w:val="0045074E"/>
    <w:rsid w:val="00472B5D"/>
    <w:rsid w:val="00477079"/>
    <w:rsid w:val="00484D93"/>
    <w:rsid w:val="00492D80"/>
    <w:rsid w:val="004A0B5B"/>
    <w:rsid w:val="004A576A"/>
    <w:rsid w:val="004B3B3D"/>
    <w:rsid w:val="004E25FA"/>
    <w:rsid w:val="0050405B"/>
    <w:rsid w:val="00504761"/>
    <w:rsid w:val="00514277"/>
    <w:rsid w:val="00534FEC"/>
    <w:rsid w:val="005365AF"/>
    <w:rsid w:val="00541CDA"/>
    <w:rsid w:val="00546E8E"/>
    <w:rsid w:val="00566225"/>
    <w:rsid w:val="00574B80"/>
    <w:rsid w:val="00593698"/>
    <w:rsid w:val="00593B05"/>
    <w:rsid w:val="005A0F5D"/>
    <w:rsid w:val="005B1CA7"/>
    <w:rsid w:val="005C09CD"/>
    <w:rsid w:val="005C171D"/>
    <w:rsid w:val="005C674E"/>
    <w:rsid w:val="005E0709"/>
    <w:rsid w:val="005F3268"/>
    <w:rsid w:val="00606B6B"/>
    <w:rsid w:val="0061094F"/>
    <w:rsid w:val="006135F2"/>
    <w:rsid w:val="00626A4E"/>
    <w:rsid w:val="00645C4D"/>
    <w:rsid w:val="00686635"/>
    <w:rsid w:val="006A7946"/>
    <w:rsid w:val="006B1BD6"/>
    <w:rsid w:val="006B6C38"/>
    <w:rsid w:val="006D27B3"/>
    <w:rsid w:val="006D591F"/>
    <w:rsid w:val="006E783C"/>
    <w:rsid w:val="006E7B37"/>
    <w:rsid w:val="00701F96"/>
    <w:rsid w:val="00717D44"/>
    <w:rsid w:val="007350F3"/>
    <w:rsid w:val="007465E8"/>
    <w:rsid w:val="0075075D"/>
    <w:rsid w:val="00772D97"/>
    <w:rsid w:val="00780687"/>
    <w:rsid w:val="007978D3"/>
    <w:rsid w:val="007B2403"/>
    <w:rsid w:val="007B7627"/>
    <w:rsid w:val="007D26C2"/>
    <w:rsid w:val="007F0484"/>
    <w:rsid w:val="008020C9"/>
    <w:rsid w:val="008132CE"/>
    <w:rsid w:val="00885BC3"/>
    <w:rsid w:val="008961B8"/>
    <w:rsid w:val="008A316F"/>
    <w:rsid w:val="008D5ED0"/>
    <w:rsid w:val="008E5768"/>
    <w:rsid w:val="008E62FE"/>
    <w:rsid w:val="008F7BBF"/>
    <w:rsid w:val="00942A48"/>
    <w:rsid w:val="00951DCE"/>
    <w:rsid w:val="009637DD"/>
    <w:rsid w:val="009711AC"/>
    <w:rsid w:val="00971E20"/>
    <w:rsid w:val="00986AA0"/>
    <w:rsid w:val="00986CDE"/>
    <w:rsid w:val="0098701D"/>
    <w:rsid w:val="0099187C"/>
    <w:rsid w:val="0099787E"/>
    <w:rsid w:val="009A24A0"/>
    <w:rsid w:val="009A3DC6"/>
    <w:rsid w:val="009B18C2"/>
    <w:rsid w:val="009B4965"/>
    <w:rsid w:val="009D5E28"/>
    <w:rsid w:val="009F3208"/>
    <w:rsid w:val="00A00968"/>
    <w:rsid w:val="00A30002"/>
    <w:rsid w:val="00A370EC"/>
    <w:rsid w:val="00A37F13"/>
    <w:rsid w:val="00A53654"/>
    <w:rsid w:val="00AA209F"/>
    <w:rsid w:val="00AA79C9"/>
    <w:rsid w:val="00AB1301"/>
    <w:rsid w:val="00AC736A"/>
    <w:rsid w:val="00AD5D40"/>
    <w:rsid w:val="00AE100E"/>
    <w:rsid w:val="00AE2B53"/>
    <w:rsid w:val="00AE3198"/>
    <w:rsid w:val="00B06373"/>
    <w:rsid w:val="00B61BD1"/>
    <w:rsid w:val="00B66B97"/>
    <w:rsid w:val="00B834E3"/>
    <w:rsid w:val="00B85765"/>
    <w:rsid w:val="00BB4F2D"/>
    <w:rsid w:val="00BC209B"/>
    <w:rsid w:val="00BD2D64"/>
    <w:rsid w:val="00BE7502"/>
    <w:rsid w:val="00BF193F"/>
    <w:rsid w:val="00C27F37"/>
    <w:rsid w:val="00C31ADE"/>
    <w:rsid w:val="00C724E1"/>
    <w:rsid w:val="00C73FDD"/>
    <w:rsid w:val="00C77967"/>
    <w:rsid w:val="00C84E85"/>
    <w:rsid w:val="00C86E1A"/>
    <w:rsid w:val="00C938EA"/>
    <w:rsid w:val="00CC175F"/>
    <w:rsid w:val="00CC6D10"/>
    <w:rsid w:val="00CC769D"/>
    <w:rsid w:val="00CD5ED8"/>
    <w:rsid w:val="00CF1305"/>
    <w:rsid w:val="00CF19E3"/>
    <w:rsid w:val="00D03595"/>
    <w:rsid w:val="00D1254F"/>
    <w:rsid w:val="00D26971"/>
    <w:rsid w:val="00D37D73"/>
    <w:rsid w:val="00D65F65"/>
    <w:rsid w:val="00D73098"/>
    <w:rsid w:val="00D90184"/>
    <w:rsid w:val="00D93D03"/>
    <w:rsid w:val="00D9424B"/>
    <w:rsid w:val="00DA5CEA"/>
    <w:rsid w:val="00DC2833"/>
    <w:rsid w:val="00DC30DF"/>
    <w:rsid w:val="00DE1A5D"/>
    <w:rsid w:val="00DF3478"/>
    <w:rsid w:val="00DF62A7"/>
    <w:rsid w:val="00E01D75"/>
    <w:rsid w:val="00E04880"/>
    <w:rsid w:val="00E448CA"/>
    <w:rsid w:val="00E537D2"/>
    <w:rsid w:val="00E807AB"/>
    <w:rsid w:val="00E84466"/>
    <w:rsid w:val="00E939BC"/>
    <w:rsid w:val="00EA4B87"/>
    <w:rsid w:val="00EB26F3"/>
    <w:rsid w:val="00ED6853"/>
    <w:rsid w:val="00EF204E"/>
    <w:rsid w:val="00EF4A7F"/>
    <w:rsid w:val="00F0732C"/>
    <w:rsid w:val="00F215A6"/>
    <w:rsid w:val="00F256E4"/>
    <w:rsid w:val="00F32E57"/>
    <w:rsid w:val="00F52896"/>
    <w:rsid w:val="00F573A4"/>
    <w:rsid w:val="00F95E2B"/>
    <w:rsid w:val="00FA290C"/>
    <w:rsid w:val="00FB2294"/>
    <w:rsid w:val="00FB5553"/>
    <w:rsid w:val="00FC29A2"/>
    <w:rsid w:val="00FE0F3E"/>
    <w:rsid w:val="00FE2B00"/>
    <w:rsid w:val="00FE55D4"/>
    <w:rsid w:val="00FF0C3E"/>
    <w:rsid w:val="00FF461F"/>
    <w:rsid w:val="00FF57D1"/>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v-SE"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next w:val="Normal"/>
    <w:link w:val="Rubrik1Char"/>
    <w:uiPriority w:val="9"/>
    <w:qFormat/>
    <w:rsid w:val="00BE750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BE7502"/>
    <w:rPr>
      <w:rFonts w:asciiTheme="majorHAnsi" w:eastAsiaTheme="majorEastAsia" w:hAnsiTheme="majorHAnsi" w:cstheme="majorBidi"/>
      <w:b/>
      <w:bCs/>
      <w:color w:val="365F91" w:themeColor="accent1" w:themeShade="BF"/>
      <w:sz w:val="28"/>
      <w:szCs w:val="28"/>
    </w:rPr>
  </w:style>
  <w:style w:type="paragraph" w:styleId="Datum">
    <w:name w:val="Date"/>
    <w:basedOn w:val="Normal"/>
    <w:next w:val="Normal"/>
    <w:link w:val="DatumChar"/>
    <w:uiPriority w:val="99"/>
    <w:semiHidden/>
    <w:unhideWhenUsed/>
    <w:rsid w:val="00BE7502"/>
  </w:style>
  <w:style w:type="character" w:customStyle="1" w:styleId="DatumChar">
    <w:name w:val="Datum Char"/>
    <w:basedOn w:val="Standardstycketeckensnitt"/>
    <w:link w:val="Datum"/>
    <w:uiPriority w:val="99"/>
    <w:semiHidden/>
    <w:rsid w:val="00BE7502"/>
  </w:style>
  <w:style w:type="paragraph" w:styleId="Underrubrik">
    <w:name w:val="Subtitle"/>
    <w:basedOn w:val="Normal"/>
    <w:next w:val="Normal"/>
    <w:link w:val="UnderrubrikChar"/>
    <w:uiPriority w:val="11"/>
    <w:qFormat/>
    <w:rsid w:val="007465E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derrubrikChar">
    <w:name w:val="Underrubrik Char"/>
    <w:basedOn w:val="Standardstycketeckensnitt"/>
    <w:link w:val="Underrubrik"/>
    <w:uiPriority w:val="11"/>
    <w:rsid w:val="007465E8"/>
    <w:rPr>
      <w:rFonts w:asciiTheme="majorHAnsi" w:eastAsiaTheme="majorEastAsia" w:hAnsiTheme="majorHAnsi" w:cstheme="majorBidi"/>
      <w:i/>
      <w:iCs/>
      <w:color w:val="4F81BD" w:themeColor="accent1"/>
      <w:spacing w:val="15"/>
      <w:sz w:val="24"/>
      <w:szCs w:val="24"/>
    </w:rPr>
  </w:style>
  <w:style w:type="paragraph" w:styleId="Rubrik">
    <w:name w:val="Title"/>
    <w:basedOn w:val="Normal"/>
    <w:next w:val="Normal"/>
    <w:link w:val="RubrikChar"/>
    <w:uiPriority w:val="10"/>
    <w:qFormat/>
    <w:rsid w:val="007465E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uiPriority w:val="10"/>
    <w:rsid w:val="007465E8"/>
    <w:rPr>
      <w:rFonts w:asciiTheme="majorHAnsi" w:eastAsiaTheme="majorEastAsia" w:hAnsiTheme="majorHAnsi" w:cstheme="majorBidi"/>
      <w:color w:val="17365D" w:themeColor="text2" w:themeShade="BF"/>
      <w:spacing w:val="5"/>
      <w:kern w:val="28"/>
      <w:sz w:val="52"/>
      <w:szCs w:val="52"/>
    </w:rPr>
  </w:style>
  <w:style w:type="paragraph" w:styleId="Liststycke">
    <w:name w:val="List Paragraph"/>
    <w:basedOn w:val="Normal"/>
    <w:uiPriority w:val="34"/>
    <w:qFormat/>
    <w:rsid w:val="005E070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next w:val="Normal"/>
    <w:link w:val="Rubrik1Char"/>
    <w:uiPriority w:val="9"/>
    <w:qFormat/>
    <w:rsid w:val="00BE750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BE7502"/>
    <w:rPr>
      <w:rFonts w:asciiTheme="majorHAnsi" w:eastAsiaTheme="majorEastAsia" w:hAnsiTheme="majorHAnsi" w:cstheme="majorBidi"/>
      <w:b/>
      <w:bCs/>
      <w:color w:val="365F91" w:themeColor="accent1" w:themeShade="BF"/>
      <w:sz w:val="28"/>
      <w:szCs w:val="28"/>
    </w:rPr>
  </w:style>
  <w:style w:type="paragraph" w:styleId="Datum">
    <w:name w:val="Date"/>
    <w:basedOn w:val="Normal"/>
    <w:next w:val="Normal"/>
    <w:link w:val="DatumChar"/>
    <w:uiPriority w:val="99"/>
    <w:semiHidden/>
    <w:unhideWhenUsed/>
    <w:rsid w:val="00BE7502"/>
  </w:style>
  <w:style w:type="character" w:customStyle="1" w:styleId="DatumChar">
    <w:name w:val="Datum Char"/>
    <w:basedOn w:val="Standardstycketeckensnitt"/>
    <w:link w:val="Datum"/>
    <w:uiPriority w:val="99"/>
    <w:semiHidden/>
    <w:rsid w:val="00BE7502"/>
  </w:style>
  <w:style w:type="paragraph" w:styleId="Underrubrik">
    <w:name w:val="Subtitle"/>
    <w:basedOn w:val="Normal"/>
    <w:next w:val="Normal"/>
    <w:link w:val="UnderrubrikChar"/>
    <w:uiPriority w:val="11"/>
    <w:qFormat/>
    <w:rsid w:val="007465E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derrubrikChar">
    <w:name w:val="Underrubrik Char"/>
    <w:basedOn w:val="Standardstycketeckensnitt"/>
    <w:link w:val="Underrubrik"/>
    <w:uiPriority w:val="11"/>
    <w:rsid w:val="007465E8"/>
    <w:rPr>
      <w:rFonts w:asciiTheme="majorHAnsi" w:eastAsiaTheme="majorEastAsia" w:hAnsiTheme="majorHAnsi" w:cstheme="majorBidi"/>
      <w:i/>
      <w:iCs/>
      <w:color w:val="4F81BD" w:themeColor="accent1"/>
      <w:spacing w:val="15"/>
      <w:sz w:val="24"/>
      <w:szCs w:val="24"/>
    </w:rPr>
  </w:style>
  <w:style w:type="paragraph" w:styleId="Rubrik">
    <w:name w:val="Title"/>
    <w:basedOn w:val="Normal"/>
    <w:next w:val="Normal"/>
    <w:link w:val="RubrikChar"/>
    <w:uiPriority w:val="10"/>
    <w:qFormat/>
    <w:rsid w:val="007465E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uiPriority w:val="10"/>
    <w:rsid w:val="007465E8"/>
    <w:rPr>
      <w:rFonts w:asciiTheme="majorHAnsi" w:eastAsiaTheme="majorEastAsia" w:hAnsiTheme="majorHAnsi" w:cstheme="majorBidi"/>
      <w:color w:val="17365D" w:themeColor="text2" w:themeShade="BF"/>
      <w:spacing w:val="5"/>
      <w:kern w:val="28"/>
      <w:sz w:val="52"/>
      <w:szCs w:val="52"/>
    </w:rPr>
  </w:style>
  <w:style w:type="paragraph" w:styleId="Liststycke">
    <w:name w:val="List Paragraph"/>
    <w:basedOn w:val="Normal"/>
    <w:uiPriority w:val="34"/>
    <w:qFormat/>
    <w:rsid w:val="005E07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3736</Words>
  <Characters>19803</Characters>
  <Application>Microsoft Office Word</Application>
  <DocSecurity>4</DocSecurity>
  <Lines>165</Lines>
  <Paragraphs>46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Erica</dc:creator>
  <cp:lastModifiedBy>Liderfelt David</cp:lastModifiedBy>
  <cp:revision>2</cp:revision>
  <dcterms:created xsi:type="dcterms:W3CDTF">2014-10-09T12:07:00Z</dcterms:created>
  <dcterms:modified xsi:type="dcterms:W3CDTF">2014-10-09T12:07:00Z</dcterms:modified>
</cp:coreProperties>
</file>